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33F8" w:rsidRPr="0060030E" w:rsidRDefault="002A33F8" w:rsidP="002A33F8">
      <w:pPr>
        <w:spacing w:after="0" w:line="240" w:lineRule="auto"/>
        <w:jc w:val="center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b/>
          <w:szCs w:val="24"/>
          <w:lang w:eastAsia="ru-RU"/>
        </w:rPr>
        <w:t>Техническое задание</w:t>
      </w:r>
    </w:p>
    <w:p w:rsidR="002A33F8" w:rsidRPr="0060030E" w:rsidRDefault="002A33F8" w:rsidP="002A33F8">
      <w:pPr>
        <w:spacing w:after="0" w:line="240" w:lineRule="auto"/>
        <w:jc w:val="center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szCs w:val="20"/>
          <w:lang w:eastAsia="ru-RU"/>
        </w:rPr>
      </w:pPr>
      <w:r w:rsidRPr="0060030E">
        <w:rPr>
          <w:rFonts w:ascii="Arial" w:eastAsia="Times New Roman" w:hAnsi="Arial" w:cs="Arial"/>
          <w:szCs w:val="20"/>
          <w:lang w:eastAsia="ru-RU"/>
        </w:rPr>
        <w:t>На поставку и установку кондиционеров</w:t>
      </w:r>
    </w:p>
    <w:p w:rsidR="002A33F8" w:rsidRPr="0060030E" w:rsidRDefault="002A33F8" w:rsidP="002A33F8">
      <w:pPr>
        <w:spacing w:after="0" w:line="240" w:lineRule="auto"/>
        <w:jc w:val="center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для нужд Свердловского филиала АО «ЭнергосбыТ Плюс».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b/>
          <w:szCs w:val="24"/>
          <w:lang w:eastAsia="ru-RU"/>
        </w:rPr>
      </w:pPr>
      <w:r w:rsidRPr="0060030E">
        <w:rPr>
          <w:rFonts w:eastAsia="Times New Roman" w:cs="Times New Roman"/>
          <w:b/>
          <w:szCs w:val="24"/>
          <w:lang w:eastAsia="ru-RU"/>
        </w:rPr>
        <w:t>1. Общие требования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bCs/>
          <w:szCs w:val="24"/>
          <w:lang w:eastAsia="ru-RU"/>
        </w:rPr>
        <w:t xml:space="preserve">1. </w:t>
      </w:r>
      <w:r w:rsidRPr="0060030E">
        <w:rPr>
          <w:rFonts w:eastAsia="Times New Roman" w:cs="Times New Roman"/>
          <w:szCs w:val="24"/>
          <w:lang w:eastAsia="ru-RU"/>
        </w:rPr>
        <w:t>Объект закупки</w:t>
      </w:r>
      <w:r w:rsidRPr="0060030E">
        <w:rPr>
          <w:rFonts w:eastAsia="Times New Roman" w:cs="Times New Roman"/>
          <w:b/>
          <w:bCs/>
          <w:szCs w:val="24"/>
          <w:lang w:eastAsia="ru-RU"/>
        </w:rPr>
        <w:t xml:space="preserve">: </w:t>
      </w:r>
      <w:r w:rsidRPr="0060030E">
        <w:rPr>
          <w:rFonts w:eastAsia="Times New Roman" w:cs="Tahoma"/>
          <w:color w:val="000000"/>
          <w:spacing w:val="-4"/>
          <w:szCs w:val="20"/>
          <w:lang w:eastAsia="ru-RU"/>
        </w:rPr>
        <w:t>Поставка и установка кондиционеров</w:t>
      </w:r>
      <w:r w:rsidRPr="0060030E">
        <w:rPr>
          <w:rFonts w:eastAsia="Times New Roman" w:cs="Times New Roman"/>
          <w:bCs/>
          <w:szCs w:val="24"/>
          <w:lang w:eastAsia="ru-RU"/>
        </w:rPr>
        <w:t xml:space="preserve"> (в том числе  </w:t>
      </w:r>
      <w:r w:rsidRPr="0060030E">
        <w:rPr>
          <w:rFonts w:eastAsia="Times New Roman" w:cs="Tahoma"/>
          <w:szCs w:val="20"/>
        </w:rPr>
        <w:t xml:space="preserve">демонтаж, монтаж, </w:t>
      </w:r>
      <w:r w:rsidRPr="0060030E">
        <w:rPr>
          <w:rFonts w:eastAsia="Times New Roman" w:cs="Tahoma"/>
          <w:szCs w:val="20"/>
          <w:lang w:eastAsia="ru-RU"/>
        </w:rPr>
        <w:t>пусконаладочные работы</w:t>
      </w:r>
      <w:r w:rsidRPr="0060030E">
        <w:rPr>
          <w:rFonts w:eastAsia="Times New Roman" w:cs="Tahoma"/>
          <w:szCs w:val="20"/>
        </w:rPr>
        <w:t xml:space="preserve">  кондиционеров)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spacing w:after="0" w:line="276" w:lineRule="auto"/>
        <w:rPr>
          <w:rFonts w:eastAsia="Times New Roman" w:cs="Times New Roman"/>
          <w:b/>
          <w:bCs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2. </w:t>
      </w:r>
      <w:r w:rsidRPr="0060030E">
        <w:rPr>
          <w:rFonts w:eastAsia="Times New Roman" w:cs="Times New Roman"/>
          <w:b/>
          <w:bCs/>
          <w:szCs w:val="24"/>
          <w:lang w:eastAsia="ru-RU"/>
        </w:rPr>
        <w:t xml:space="preserve">Сроки (периоды) поставки продукции:  </w:t>
      </w:r>
    </w:p>
    <w:p w:rsidR="002A33F8" w:rsidRPr="0060030E" w:rsidRDefault="002A33F8" w:rsidP="002A33F8">
      <w:pPr>
        <w:widowControl w:val="0"/>
        <w:numPr>
          <w:ilvl w:val="1"/>
          <w:numId w:val="1"/>
        </w:numPr>
        <w:autoSpaceDE w:val="0"/>
        <w:autoSpaceDN w:val="0"/>
        <w:adjustRightInd w:val="0"/>
        <w:spacing w:after="0" w:line="276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Начало поставки: с момента заключения договора</w:t>
      </w:r>
      <w:r w:rsidR="00D94348" w:rsidRPr="0060030E">
        <w:rPr>
          <w:rFonts w:eastAsia="Times New Roman" w:cs="Times New Roman"/>
          <w:szCs w:val="24"/>
          <w:lang w:eastAsia="ru-RU"/>
        </w:rPr>
        <w:t xml:space="preserve"> по Заявке</w:t>
      </w:r>
      <w:r w:rsidRPr="0060030E">
        <w:rPr>
          <w:rFonts w:eastAsia="Times New Roman" w:cs="Times New Roman"/>
          <w:szCs w:val="24"/>
          <w:lang w:eastAsia="ru-RU"/>
        </w:rPr>
        <w:t>.</w:t>
      </w:r>
    </w:p>
    <w:p w:rsidR="002A33F8" w:rsidRPr="0060030E" w:rsidRDefault="00D94348" w:rsidP="00CD1579">
      <w:pPr>
        <w:widowControl w:val="0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Окончание</w:t>
      </w:r>
      <w:r w:rsidR="002A33F8" w:rsidRPr="0060030E">
        <w:rPr>
          <w:rFonts w:eastAsia="Times New Roman" w:cs="Times New Roman"/>
          <w:szCs w:val="24"/>
          <w:lang w:eastAsia="ru-RU"/>
        </w:rPr>
        <w:t xml:space="preserve"> поставки и установки: </w:t>
      </w:r>
      <w:r w:rsidRPr="0060030E">
        <w:rPr>
          <w:rFonts w:eastAsia="Times New Roman" w:cs="Tahoma"/>
          <w:szCs w:val="20"/>
          <w:lang w:eastAsia="ru-RU"/>
        </w:rPr>
        <w:t>не позднее 30.0</w:t>
      </w:r>
      <w:r w:rsidR="00BA51ED" w:rsidRPr="0060030E">
        <w:rPr>
          <w:rFonts w:eastAsia="Times New Roman" w:cs="Tahoma"/>
          <w:szCs w:val="20"/>
          <w:lang w:eastAsia="ru-RU"/>
        </w:rPr>
        <w:t>5</w:t>
      </w:r>
      <w:r w:rsidRPr="0060030E">
        <w:rPr>
          <w:rFonts w:eastAsia="Times New Roman" w:cs="Tahoma"/>
          <w:szCs w:val="20"/>
          <w:lang w:eastAsia="ru-RU"/>
        </w:rPr>
        <w:t>.2023г</w:t>
      </w:r>
      <w:r w:rsidR="00EE5FDA" w:rsidRPr="0060030E">
        <w:rPr>
          <w:rFonts w:eastAsia="Times New Roman" w:cs="Tahoma"/>
          <w:szCs w:val="20"/>
          <w:lang w:eastAsia="ru-RU"/>
        </w:rPr>
        <w:t xml:space="preserve">. </w:t>
      </w:r>
      <w:r w:rsidR="00EE5FDA" w:rsidRPr="0060030E">
        <w:rPr>
          <w:rFonts w:eastAsia="Times New Roman" w:cs="Tahoma"/>
          <w:szCs w:val="20"/>
          <w:lang w:eastAsia="ru-RU"/>
        </w:rPr>
        <w:br/>
      </w: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bCs/>
          <w:szCs w:val="24"/>
          <w:lang w:eastAsia="ru-RU"/>
        </w:rPr>
      </w:pPr>
      <w:r w:rsidRPr="0060030E">
        <w:rPr>
          <w:rFonts w:eastAsia="Times New Roman" w:cs="Times New Roman"/>
          <w:bCs/>
          <w:szCs w:val="24"/>
          <w:lang w:eastAsia="ru-RU"/>
        </w:rPr>
        <w:t xml:space="preserve"> </w:t>
      </w:r>
      <w:r w:rsidRPr="0060030E">
        <w:rPr>
          <w:rFonts w:eastAsia="Times New Roman" w:cs="Times New Roman"/>
          <w:b/>
          <w:szCs w:val="24"/>
          <w:lang w:eastAsia="ru-RU"/>
        </w:rPr>
        <w:t>Основные требования к продукции</w:t>
      </w:r>
      <w:r w:rsidR="0041260E" w:rsidRPr="0060030E">
        <w:rPr>
          <w:rFonts w:eastAsia="Times New Roman" w:cs="Times New Roman"/>
          <w:b/>
          <w:szCs w:val="24"/>
          <w:lang w:eastAsia="ru-RU"/>
        </w:rPr>
        <w:t>,</w:t>
      </w:r>
      <w:r w:rsidR="0082336D" w:rsidRPr="0060030E">
        <w:rPr>
          <w:rFonts w:eastAsia="Times New Roman" w:cs="Times New Roman"/>
          <w:b/>
          <w:szCs w:val="24"/>
          <w:lang w:eastAsia="ru-RU"/>
        </w:rPr>
        <w:t xml:space="preserve"> мест</w:t>
      </w:r>
      <w:r w:rsidR="0041260E" w:rsidRPr="0060030E">
        <w:rPr>
          <w:rFonts w:eastAsia="Times New Roman" w:cs="Times New Roman"/>
          <w:b/>
          <w:szCs w:val="24"/>
          <w:lang w:eastAsia="ru-RU"/>
        </w:rPr>
        <w:t>о</w:t>
      </w:r>
      <w:r w:rsidR="0082336D" w:rsidRPr="0060030E">
        <w:rPr>
          <w:rFonts w:eastAsia="Times New Roman" w:cs="Times New Roman"/>
          <w:b/>
          <w:szCs w:val="24"/>
          <w:lang w:eastAsia="ru-RU"/>
        </w:rPr>
        <w:t xml:space="preserve"> монтажа</w:t>
      </w:r>
      <w:r w:rsidRPr="0060030E">
        <w:rPr>
          <w:rFonts w:eastAsia="Times New Roman" w:cs="Times New Roman"/>
          <w:b/>
          <w:szCs w:val="24"/>
          <w:lang w:eastAsia="ru-RU"/>
        </w:rPr>
        <w:t>:</w:t>
      </w:r>
    </w:p>
    <w:p w:rsidR="002A33F8" w:rsidRPr="0060030E" w:rsidRDefault="002A33F8" w:rsidP="002A33F8">
      <w:pPr>
        <w:spacing w:after="0" w:line="240" w:lineRule="auto"/>
        <w:jc w:val="right"/>
        <w:rPr>
          <w:rFonts w:eastAsia="Times New Roman" w:cs="Times New Roman"/>
          <w:bCs/>
          <w:szCs w:val="24"/>
          <w:lang w:eastAsia="ru-RU"/>
        </w:rPr>
      </w:pPr>
      <w:r w:rsidRPr="0060030E">
        <w:rPr>
          <w:rFonts w:eastAsia="Times New Roman" w:cs="Times New Roman"/>
          <w:b/>
          <w:szCs w:val="24"/>
          <w:lang w:eastAsia="ru-RU"/>
        </w:rPr>
        <w:t>Таблица 1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tbl>
      <w:tblPr>
        <w:tblStyle w:val="a8"/>
        <w:tblW w:w="15823" w:type="dxa"/>
        <w:jc w:val="center"/>
        <w:tblLayout w:type="fixed"/>
        <w:tblLook w:val="04A0" w:firstRow="1" w:lastRow="0" w:firstColumn="1" w:lastColumn="0" w:noHBand="0" w:noVBand="1"/>
      </w:tblPr>
      <w:tblGrid>
        <w:gridCol w:w="567"/>
        <w:gridCol w:w="1631"/>
        <w:gridCol w:w="1631"/>
        <w:gridCol w:w="779"/>
        <w:gridCol w:w="1129"/>
        <w:gridCol w:w="1276"/>
        <w:gridCol w:w="1016"/>
        <w:gridCol w:w="1134"/>
        <w:gridCol w:w="685"/>
        <w:gridCol w:w="3897"/>
        <w:gridCol w:w="2078"/>
      </w:tblGrid>
      <w:tr w:rsidR="006D41E1" w:rsidRPr="0060030E" w:rsidTr="00F1321E">
        <w:trPr>
          <w:jc w:val="center"/>
        </w:trPr>
        <w:tc>
          <w:tcPr>
            <w:tcW w:w="567" w:type="dxa"/>
            <w:vMerge w:val="restart"/>
            <w:vAlign w:val="center"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№</w:t>
            </w:r>
          </w:p>
        </w:tc>
        <w:tc>
          <w:tcPr>
            <w:tcW w:w="1631" w:type="dxa"/>
            <w:vMerge w:val="restart"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Наименование продукции</w:t>
            </w:r>
          </w:p>
        </w:tc>
        <w:tc>
          <w:tcPr>
            <w:tcW w:w="7650" w:type="dxa"/>
            <w:gridSpan w:val="7"/>
            <w:vAlign w:val="center"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ascii="Tahoma" w:hAnsi="Tahoma"/>
                <w:b/>
                <w:sz w:val="16"/>
                <w:szCs w:val="24"/>
              </w:rPr>
              <w:t>Характеристики места монтажа</w:t>
            </w:r>
          </w:p>
        </w:tc>
        <w:tc>
          <w:tcPr>
            <w:tcW w:w="3897" w:type="dxa"/>
            <w:vMerge w:val="restart"/>
            <w:vAlign w:val="center"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Технические характеристики и комплектность продукции</w:t>
            </w:r>
          </w:p>
        </w:tc>
        <w:tc>
          <w:tcPr>
            <w:tcW w:w="2078" w:type="dxa"/>
            <w:vMerge w:val="restart"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Оборудование, подлежащее к демонтажу и замене</w:t>
            </w:r>
          </w:p>
        </w:tc>
      </w:tr>
      <w:tr w:rsidR="006D41E1" w:rsidRPr="0060030E" w:rsidTr="00C12BD6">
        <w:trPr>
          <w:jc w:val="center"/>
        </w:trPr>
        <w:tc>
          <w:tcPr>
            <w:tcW w:w="567" w:type="dxa"/>
            <w:vMerge/>
            <w:vAlign w:val="center"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1631" w:type="dxa"/>
            <w:vMerge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1631" w:type="dxa"/>
            <w:vAlign w:val="center"/>
          </w:tcPr>
          <w:p w:rsidR="006D41E1" w:rsidRPr="0060030E" w:rsidRDefault="006D41E1" w:rsidP="000155B6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Адрес помещения монтажа</w:t>
            </w:r>
          </w:p>
        </w:tc>
        <w:tc>
          <w:tcPr>
            <w:tcW w:w="779" w:type="dxa"/>
            <w:vAlign w:val="center"/>
          </w:tcPr>
          <w:p w:rsidR="006D41E1" w:rsidRPr="0060030E" w:rsidRDefault="006D41E1" w:rsidP="000155B6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Этаж</w:t>
            </w:r>
          </w:p>
        </w:tc>
        <w:tc>
          <w:tcPr>
            <w:tcW w:w="1129" w:type="dxa"/>
            <w:vAlign w:val="center"/>
          </w:tcPr>
          <w:p w:rsidR="006D41E1" w:rsidRPr="0060030E" w:rsidRDefault="006D41E1" w:rsidP="000155B6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 xml:space="preserve">Площадь помещения, </w:t>
            </w:r>
            <w:proofErr w:type="spellStart"/>
            <w:r w:rsidRPr="0060030E">
              <w:rPr>
                <w:rFonts w:cs="Tahoma"/>
                <w:b/>
                <w:sz w:val="18"/>
                <w:szCs w:val="18"/>
              </w:rPr>
              <w:t>кв.м</w:t>
            </w:r>
            <w:proofErr w:type="spellEnd"/>
            <w:r w:rsidRPr="0060030E">
              <w:rPr>
                <w:rFonts w:cs="Tahoma"/>
                <w:b/>
                <w:sz w:val="18"/>
                <w:szCs w:val="18"/>
              </w:rPr>
              <w:t>.</w:t>
            </w:r>
          </w:p>
        </w:tc>
        <w:tc>
          <w:tcPr>
            <w:tcW w:w="1276" w:type="dxa"/>
            <w:vAlign w:val="center"/>
          </w:tcPr>
          <w:p w:rsidR="006D41E1" w:rsidRPr="0060030E" w:rsidRDefault="006D41E1" w:rsidP="000155B6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Высота потолков, м</w:t>
            </w:r>
          </w:p>
        </w:tc>
        <w:tc>
          <w:tcPr>
            <w:tcW w:w="1016" w:type="dxa"/>
            <w:vAlign w:val="center"/>
          </w:tcPr>
          <w:p w:rsidR="006D41E1" w:rsidRPr="0060030E" w:rsidRDefault="006D41E1" w:rsidP="000155B6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Протяженность трассы, м</w:t>
            </w:r>
          </w:p>
        </w:tc>
        <w:tc>
          <w:tcPr>
            <w:tcW w:w="1134" w:type="dxa"/>
            <w:vAlign w:val="center"/>
          </w:tcPr>
          <w:p w:rsidR="006D41E1" w:rsidRPr="0060030E" w:rsidRDefault="006D41E1" w:rsidP="000155B6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Тип системы</w:t>
            </w:r>
          </w:p>
        </w:tc>
        <w:tc>
          <w:tcPr>
            <w:tcW w:w="685" w:type="dxa"/>
            <w:vAlign w:val="center"/>
          </w:tcPr>
          <w:p w:rsidR="006D41E1" w:rsidRPr="0060030E" w:rsidRDefault="006D41E1" w:rsidP="000155B6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60030E">
              <w:rPr>
                <w:rFonts w:cs="Tahoma"/>
                <w:b/>
                <w:sz w:val="18"/>
                <w:szCs w:val="18"/>
              </w:rPr>
              <w:t>Кол-во, шт.</w:t>
            </w:r>
          </w:p>
        </w:tc>
        <w:tc>
          <w:tcPr>
            <w:tcW w:w="3897" w:type="dxa"/>
            <w:vMerge/>
            <w:vAlign w:val="center"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2078" w:type="dxa"/>
            <w:vMerge/>
          </w:tcPr>
          <w:p w:rsidR="006D41E1" w:rsidRPr="0060030E" w:rsidRDefault="006D41E1" w:rsidP="002A33F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</w:tr>
      <w:tr w:rsidR="00C12BD6" w:rsidRPr="0060030E" w:rsidTr="00C12BD6">
        <w:trPr>
          <w:trHeight w:val="1787"/>
          <w:jc w:val="center"/>
        </w:trPr>
        <w:tc>
          <w:tcPr>
            <w:tcW w:w="567" w:type="dxa"/>
            <w:vAlign w:val="center"/>
          </w:tcPr>
          <w:p w:rsidR="00C12BD6" w:rsidRPr="0060030E" w:rsidRDefault="00C12BD6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631" w:type="dxa"/>
            <w:vAlign w:val="center"/>
          </w:tcPr>
          <w:p w:rsidR="00C12BD6" w:rsidRPr="0060030E" w:rsidRDefault="00C12BD6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12- 12000 BTU/ч (3.5-3.8 кВт)</w:t>
            </w:r>
            <w:r w:rsidR="00905A63" w:rsidRPr="0060030E">
              <w:rPr>
                <w:rFonts w:ascii="Calibri" w:hAnsi="Calibri" w:cs="Calibri"/>
                <w:sz w:val="18"/>
                <w:szCs w:val="18"/>
              </w:rPr>
              <w:t xml:space="preserve"> + зимний комплект</w:t>
            </w:r>
          </w:p>
        </w:tc>
        <w:tc>
          <w:tcPr>
            <w:tcW w:w="1631" w:type="dxa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Каб.103(Серверная)</w:t>
            </w:r>
          </w:p>
        </w:tc>
        <w:tc>
          <w:tcPr>
            <w:tcW w:w="779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129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31,8</w:t>
            </w:r>
          </w:p>
        </w:tc>
        <w:tc>
          <w:tcPr>
            <w:tcW w:w="1276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C12BD6" w:rsidRPr="0060030E" w:rsidRDefault="00C12BD6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897" w:type="dxa"/>
            <w:vAlign w:val="center"/>
          </w:tcPr>
          <w:p w:rsidR="00C12BD6" w:rsidRPr="0060030E" w:rsidRDefault="00BA51E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Класс энергопотребление А</w:t>
            </w:r>
            <w:r w:rsidR="00C12BD6" w:rsidRPr="0060030E">
              <w:rPr>
                <w:rFonts w:cs="Tahoma"/>
                <w:sz w:val="18"/>
                <w:szCs w:val="18"/>
              </w:rPr>
              <w:t>.</w:t>
            </w:r>
            <w:r w:rsidR="00DC1985" w:rsidRPr="0060030E">
              <w:rPr>
                <w:rFonts w:cs="Tahoma"/>
                <w:sz w:val="18"/>
                <w:szCs w:val="18"/>
              </w:rPr>
              <w:t xml:space="preserve"> Максимальный уровень шума внутреннего блока не более  45 </w:t>
            </w:r>
            <w:proofErr w:type="spellStart"/>
            <w:r w:rsidR="00DC1985"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="00DC1985" w:rsidRPr="0060030E">
              <w:rPr>
                <w:rFonts w:cs="Tahoma"/>
                <w:sz w:val="18"/>
                <w:szCs w:val="18"/>
              </w:rPr>
              <w:t xml:space="preserve">. </w:t>
            </w:r>
            <w:r w:rsidR="00C12BD6" w:rsidRPr="0060030E">
              <w:rPr>
                <w:rFonts w:cs="Tahoma"/>
                <w:sz w:val="18"/>
                <w:szCs w:val="18"/>
              </w:rPr>
              <w:t xml:space="preserve"> Требуется отдельное электропитание, отдельный автоматический выключатель, видимые участ</w:t>
            </w:r>
            <w:r w:rsidRPr="0060030E">
              <w:rPr>
                <w:rFonts w:cs="Tahoma"/>
                <w:sz w:val="18"/>
                <w:szCs w:val="18"/>
              </w:rPr>
              <w:t>к</w:t>
            </w:r>
            <w:r w:rsidR="00C12BD6" w:rsidRPr="0060030E">
              <w:rPr>
                <w:rFonts w:cs="Tahoma"/>
                <w:sz w:val="18"/>
                <w:szCs w:val="18"/>
              </w:rPr>
              <w:t>и трасс должны быть уложены в широкий кабель канал, по качеству не хуже DKS, длина трассы не менее 8м.</w:t>
            </w:r>
          </w:p>
          <w:p w:rsidR="0041538A" w:rsidRPr="0060030E" w:rsidRDefault="0082336D" w:rsidP="0041538A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ascii="Tahoma" w:hAnsi="Tahoma"/>
                <w:b/>
                <w:sz w:val="18"/>
                <w:szCs w:val="18"/>
              </w:rPr>
              <w:t>Зимний комплект</w:t>
            </w:r>
            <w:r w:rsidR="0041538A" w:rsidRPr="0060030E">
              <w:rPr>
                <w:rFonts w:ascii="Tahoma" w:hAnsi="Tahoma"/>
                <w:b/>
                <w:sz w:val="18"/>
                <w:szCs w:val="18"/>
              </w:rPr>
              <w:t xml:space="preserve">: </w:t>
            </w:r>
            <w:r w:rsidR="0041538A" w:rsidRPr="0060030E">
              <w:rPr>
                <w:rFonts w:cs="Tahoma"/>
                <w:sz w:val="18"/>
                <w:szCs w:val="18"/>
              </w:rPr>
              <w:t>Блок регулировки вращения оборотов вентилятора и системы подогрева кабелей</w:t>
            </w:r>
          </w:p>
          <w:p w:rsidR="0082336D" w:rsidRPr="0060030E" w:rsidRDefault="0082336D" w:rsidP="0082336D">
            <w:pPr>
              <w:jc w:val="center"/>
              <w:rPr>
                <w:rFonts w:cs="Tahoma"/>
                <w:sz w:val="18"/>
                <w:szCs w:val="18"/>
              </w:rPr>
            </w:pPr>
          </w:p>
        </w:tc>
        <w:tc>
          <w:tcPr>
            <w:tcW w:w="2078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0030E">
              <w:rPr>
                <w:rFonts w:ascii="Arial" w:hAnsi="Arial" w:cs="Arial"/>
                <w:sz w:val="18"/>
                <w:szCs w:val="18"/>
              </w:rPr>
              <w:t>Кондиционер "</w:t>
            </w:r>
            <w:proofErr w:type="spellStart"/>
            <w:r w:rsidRPr="0060030E">
              <w:rPr>
                <w:rFonts w:ascii="Arial" w:hAnsi="Arial" w:cs="Arial"/>
                <w:sz w:val="18"/>
                <w:szCs w:val="18"/>
              </w:rPr>
              <w:t>Daikin</w:t>
            </w:r>
            <w:proofErr w:type="spellEnd"/>
            <w:r w:rsidRPr="0060030E">
              <w:rPr>
                <w:rFonts w:ascii="Arial" w:hAnsi="Arial" w:cs="Arial"/>
                <w:sz w:val="18"/>
                <w:szCs w:val="18"/>
              </w:rPr>
              <w:t>" FT60cv1A8 + зимний комплект</w:t>
            </w:r>
          </w:p>
          <w:p w:rsidR="00C12BD6" w:rsidRPr="0060030E" w:rsidRDefault="00C12BD6" w:rsidP="002A33F8">
            <w:pPr>
              <w:jc w:val="center"/>
              <w:rPr>
                <w:sz w:val="18"/>
                <w:szCs w:val="18"/>
              </w:rPr>
            </w:pPr>
          </w:p>
        </w:tc>
      </w:tr>
      <w:tr w:rsidR="00C12BD6" w:rsidRPr="0060030E" w:rsidTr="00C12BD6">
        <w:trPr>
          <w:trHeight w:val="2400"/>
          <w:jc w:val="center"/>
        </w:trPr>
        <w:tc>
          <w:tcPr>
            <w:tcW w:w="567" w:type="dxa"/>
            <w:vAlign w:val="center"/>
          </w:tcPr>
          <w:p w:rsidR="00C12BD6" w:rsidRPr="0060030E" w:rsidRDefault="00C12BD6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lastRenderedPageBreak/>
              <w:t>2</w:t>
            </w:r>
          </w:p>
        </w:tc>
        <w:tc>
          <w:tcPr>
            <w:tcW w:w="1631" w:type="dxa"/>
            <w:vAlign w:val="center"/>
          </w:tcPr>
          <w:p w:rsidR="00C12BD6" w:rsidRPr="0060030E" w:rsidRDefault="00C12BD6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12 — 12000 BTU/ч (3.5-3.8 кВт)</w:t>
            </w:r>
            <w:r w:rsidR="00905A63" w:rsidRPr="0060030E">
              <w:rPr>
                <w:rFonts w:ascii="Calibri" w:hAnsi="Calibri" w:cs="Calibri"/>
                <w:sz w:val="18"/>
                <w:szCs w:val="18"/>
              </w:rPr>
              <w:t xml:space="preserve"> + зимний комплект</w:t>
            </w:r>
          </w:p>
        </w:tc>
        <w:tc>
          <w:tcPr>
            <w:tcW w:w="1631" w:type="dxa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Каб.103(Серверная)</w:t>
            </w:r>
          </w:p>
        </w:tc>
        <w:tc>
          <w:tcPr>
            <w:tcW w:w="779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129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31,8</w:t>
            </w:r>
          </w:p>
        </w:tc>
        <w:tc>
          <w:tcPr>
            <w:tcW w:w="1276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C12BD6" w:rsidRPr="0060030E" w:rsidRDefault="00C12BD6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C12BD6" w:rsidRPr="0060030E" w:rsidRDefault="00C12BD6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vAlign w:val="center"/>
          </w:tcPr>
          <w:p w:rsidR="00C12BD6" w:rsidRPr="0060030E" w:rsidRDefault="00C12BD6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897" w:type="dxa"/>
            <w:vAlign w:val="center"/>
          </w:tcPr>
          <w:p w:rsidR="00FE706B" w:rsidRPr="0060030E" w:rsidRDefault="00FE706B" w:rsidP="00FE706B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Класс энергопотребление А.</w:t>
            </w:r>
            <w:r w:rsidR="00DC1985" w:rsidRPr="0060030E">
              <w:rPr>
                <w:rFonts w:cs="Tahoma"/>
                <w:sz w:val="18"/>
                <w:szCs w:val="18"/>
              </w:rPr>
              <w:t xml:space="preserve"> Максимальный уровень шума внутреннего блока не более  45 </w:t>
            </w:r>
            <w:proofErr w:type="spellStart"/>
            <w:r w:rsidR="00DC1985"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="00DC1985" w:rsidRPr="0060030E">
              <w:rPr>
                <w:rFonts w:cs="Tahoma"/>
                <w:sz w:val="18"/>
                <w:szCs w:val="18"/>
              </w:rPr>
              <w:t xml:space="preserve">. </w:t>
            </w:r>
            <w:r w:rsidRPr="0060030E">
              <w:rPr>
                <w:rFonts w:cs="Tahoma"/>
                <w:sz w:val="18"/>
                <w:szCs w:val="18"/>
              </w:rPr>
              <w:t xml:space="preserve"> Требуется отдельное электропитание, отдельный автоматический выключатель, видимые участки трасс должны быть уложены в широкий кабель канал, по качеству не хуже DKS, длина трассы не менее 8м.</w:t>
            </w:r>
          </w:p>
          <w:p w:rsidR="00FE706B" w:rsidRPr="0060030E" w:rsidRDefault="00FE706B" w:rsidP="00FE706B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ascii="Tahoma" w:hAnsi="Tahoma"/>
                <w:b/>
                <w:sz w:val="18"/>
                <w:szCs w:val="18"/>
              </w:rPr>
              <w:t xml:space="preserve">Зимний комплект: </w:t>
            </w:r>
            <w:r w:rsidRPr="0060030E">
              <w:rPr>
                <w:rFonts w:cs="Tahoma"/>
                <w:sz w:val="18"/>
                <w:szCs w:val="18"/>
              </w:rPr>
              <w:t>Блок регулировки вращения оборотов вентилятора и системы подогрева кабелей</w:t>
            </w:r>
          </w:p>
          <w:p w:rsidR="0082336D" w:rsidRPr="0060030E" w:rsidRDefault="0082336D" w:rsidP="002A33F8">
            <w:pPr>
              <w:jc w:val="center"/>
              <w:rPr>
                <w:rFonts w:cs="Tahoma"/>
                <w:sz w:val="18"/>
                <w:szCs w:val="18"/>
              </w:rPr>
            </w:pPr>
          </w:p>
        </w:tc>
        <w:tc>
          <w:tcPr>
            <w:tcW w:w="2078" w:type="dxa"/>
            <w:vAlign w:val="center"/>
          </w:tcPr>
          <w:p w:rsidR="00C12BD6" w:rsidRPr="0060030E" w:rsidRDefault="00C12BD6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"</w:t>
            </w:r>
            <w:proofErr w:type="spellStart"/>
            <w:r w:rsidRPr="0060030E">
              <w:rPr>
                <w:sz w:val="18"/>
                <w:szCs w:val="18"/>
              </w:rPr>
              <w:t>Daikin</w:t>
            </w:r>
            <w:proofErr w:type="spellEnd"/>
            <w:r w:rsidRPr="0060030E">
              <w:rPr>
                <w:sz w:val="18"/>
                <w:szCs w:val="18"/>
              </w:rPr>
              <w:t>" FT60cv1A8 + зимний комплект</w:t>
            </w:r>
          </w:p>
        </w:tc>
      </w:tr>
      <w:tr w:rsidR="002419DD" w:rsidRPr="0060030E" w:rsidTr="0008166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7 — 7000 BTU/ч (2.1-2.6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Каб.402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4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14,7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tcBorders>
              <w:bottom w:val="nil"/>
            </w:tcBorders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  <w:lang w:val="en-US"/>
              </w:rPr>
            </w:pPr>
            <w:r w:rsidRPr="0060030E">
              <w:rPr>
                <w:sz w:val="18"/>
                <w:szCs w:val="18"/>
              </w:rPr>
              <w:t>Кондиционер</w:t>
            </w:r>
            <w:r w:rsidRPr="0060030E">
              <w:rPr>
                <w:sz w:val="18"/>
                <w:szCs w:val="18"/>
                <w:lang w:val="en-US"/>
              </w:rPr>
              <w:t xml:space="preserve"> "</w:t>
            </w:r>
            <w:proofErr w:type="spellStart"/>
            <w:r w:rsidRPr="0060030E">
              <w:rPr>
                <w:sz w:val="18"/>
                <w:szCs w:val="18"/>
                <w:lang w:val="en-US"/>
              </w:rPr>
              <w:t>Gree</w:t>
            </w:r>
            <w:proofErr w:type="spellEnd"/>
            <w:r w:rsidRPr="0060030E">
              <w:rPr>
                <w:sz w:val="18"/>
                <w:szCs w:val="18"/>
                <w:lang w:val="en-US"/>
              </w:rPr>
              <w:t>" Bird KF-32 GW / A12</w:t>
            </w:r>
          </w:p>
        </w:tc>
      </w:tr>
      <w:tr w:rsidR="002419DD" w:rsidRPr="0060030E" w:rsidTr="0008166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4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7 — 7000 BTU/ч (2.1-2.6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Каб.409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4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16,3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tcBorders>
              <w:bottom w:val="nil"/>
            </w:tcBorders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  <w:lang w:val="en-US"/>
              </w:rPr>
            </w:pPr>
            <w:r w:rsidRPr="0060030E">
              <w:rPr>
                <w:sz w:val="18"/>
                <w:szCs w:val="18"/>
              </w:rPr>
              <w:t>Кондиционер</w:t>
            </w:r>
            <w:r w:rsidRPr="0060030E">
              <w:rPr>
                <w:sz w:val="18"/>
                <w:szCs w:val="18"/>
                <w:lang w:val="en-US"/>
              </w:rPr>
              <w:t xml:space="preserve"> "</w:t>
            </w:r>
            <w:proofErr w:type="spellStart"/>
            <w:r w:rsidRPr="0060030E">
              <w:rPr>
                <w:sz w:val="18"/>
                <w:szCs w:val="18"/>
                <w:lang w:val="en-US"/>
              </w:rPr>
              <w:t>Gree</w:t>
            </w:r>
            <w:proofErr w:type="spellEnd"/>
            <w:r w:rsidRPr="0060030E">
              <w:rPr>
                <w:sz w:val="18"/>
                <w:szCs w:val="18"/>
                <w:lang w:val="en-US"/>
              </w:rPr>
              <w:t>" Bird KF-32 GW / A12</w:t>
            </w:r>
          </w:p>
        </w:tc>
      </w:tr>
      <w:tr w:rsidR="002419DD" w:rsidRPr="0060030E" w:rsidTr="0008166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5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9 — 9000 BTU/ч (2.6-2.9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Каб.413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4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23,8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tcBorders>
              <w:bottom w:val="nil"/>
            </w:tcBorders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  <w:lang w:val="en-US"/>
              </w:rPr>
            </w:pPr>
            <w:r w:rsidRPr="0060030E">
              <w:rPr>
                <w:sz w:val="18"/>
                <w:szCs w:val="18"/>
              </w:rPr>
              <w:t>Кондиционер</w:t>
            </w:r>
            <w:r w:rsidRPr="0060030E">
              <w:rPr>
                <w:sz w:val="18"/>
                <w:szCs w:val="18"/>
                <w:lang w:val="en-US"/>
              </w:rPr>
              <w:t xml:space="preserve"> "</w:t>
            </w:r>
            <w:proofErr w:type="spellStart"/>
            <w:r w:rsidRPr="0060030E">
              <w:rPr>
                <w:sz w:val="18"/>
                <w:szCs w:val="18"/>
                <w:lang w:val="en-US"/>
              </w:rPr>
              <w:t>Gree</w:t>
            </w:r>
            <w:proofErr w:type="spellEnd"/>
            <w:r w:rsidRPr="0060030E">
              <w:rPr>
                <w:sz w:val="18"/>
                <w:szCs w:val="18"/>
                <w:lang w:val="en-US"/>
              </w:rPr>
              <w:t>" Bird KF-32 GW / A12</w:t>
            </w:r>
          </w:p>
        </w:tc>
      </w:tr>
      <w:tr w:rsidR="002419DD" w:rsidRPr="0060030E" w:rsidTr="0008166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6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7 — 7000 BTU/ч (2.1-2.6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Каб.412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4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15,4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tcBorders>
              <w:bottom w:val="nil"/>
            </w:tcBorders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  <w:lang w:val="en-US"/>
              </w:rPr>
            </w:pPr>
            <w:r w:rsidRPr="0060030E">
              <w:rPr>
                <w:sz w:val="18"/>
                <w:szCs w:val="18"/>
              </w:rPr>
              <w:t>Кондиционер</w:t>
            </w:r>
            <w:r w:rsidRPr="0060030E">
              <w:rPr>
                <w:sz w:val="18"/>
                <w:szCs w:val="18"/>
                <w:lang w:val="en-US"/>
              </w:rPr>
              <w:t xml:space="preserve"> "</w:t>
            </w:r>
            <w:proofErr w:type="spellStart"/>
            <w:r w:rsidRPr="0060030E">
              <w:rPr>
                <w:sz w:val="18"/>
                <w:szCs w:val="18"/>
                <w:lang w:val="en-US"/>
              </w:rPr>
              <w:t>Gree</w:t>
            </w:r>
            <w:proofErr w:type="spellEnd"/>
            <w:r w:rsidRPr="0060030E">
              <w:rPr>
                <w:sz w:val="18"/>
                <w:szCs w:val="18"/>
                <w:lang w:val="en-US"/>
              </w:rPr>
              <w:t>" Bird KF-32 GW / A12,</w:t>
            </w:r>
          </w:p>
        </w:tc>
      </w:tr>
      <w:tr w:rsidR="002419DD" w:rsidRPr="0060030E" w:rsidTr="0008166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lastRenderedPageBreak/>
              <w:t>7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7 — 7000 BTU/ч (2.1-2.6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Каб.507 Б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5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15,2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  <w:lang w:val="en-US"/>
              </w:rPr>
            </w:pPr>
            <w:r w:rsidRPr="0060030E">
              <w:rPr>
                <w:sz w:val="18"/>
                <w:szCs w:val="18"/>
              </w:rPr>
              <w:t>Кондиционер</w:t>
            </w:r>
            <w:r w:rsidRPr="0060030E">
              <w:rPr>
                <w:sz w:val="18"/>
                <w:szCs w:val="18"/>
                <w:lang w:val="en-US"/>
              </w:rPr>
              <w:t xml:space="preserve"> "</w:t>
            </w:r>
            <w:proofErr w:type="spellStart"/>
            <w:r w:rsidRPr="0060030E">
              <w:rPr>
                <w:sz w:val="18"/>
                <w:szCs w:val="18"/>
                <w:lang w:val="en-US"/>
              </w:rPr>
              <w:t>Gree</w:t>
            </w:r>
            <w:proofErr w:type="spellEnd"/>
            <w:r w:rsidRPr="0060030E">
              <w:rPr>
                <w:sz w:val="18"/>
                <w:szCs w:val="18"/>
                <w:lang w:val="en-US"/>
              </w:rPr>
              <w:t>" Bird KF-32 GW / A12</w:t>
            </w:r>
          </w:p>
        </w:tc>
      </w:tr>
      <w:tr w:rsidR="002419DD" w:rsidRPr="0060030E" w:rsidTr="0008166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8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9 — 9000 BTU/ч (2.6-2.9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Каб.810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8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26,5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tcBorders>
              <w:top w:val="nil"/>
            </w:tcBorders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  <w:lang w:val="en-US"/>
              </w:rPr>
            </w:pPr>
            <w:r w:rsidRPr="0060030E">
              <w:rPr>
                <w:sz w:val="18"/>
                <w:szCs w:val="18"/>
              </w:rPr>
              <w:t>Кондиционер</w:t>
            </w:r>
            <w:r w:rsidRPr="0060030E">
              <w:rPr>
                <w:sz w:val="18"/>
                <w:szCs w:val="18"/>
                <w:lang w:val="en-US"/>
              </w:rPr>
              <w:t xml:space="preserve"> "</w:t>
            </w:r>
            <w:proofErr w:type="spellStart"/>
            <w:r w:rsidRPr="0060030E">
              <w:rPr>
                <w:sz w:val="18"/>
                <w:szCs w:val="18"/>
                <w:lang w:val="en-US"/>
              </w:rPr>
              <w:t>Gree</w:t>
            </w:r>
            <w:proofErr w:type="spellEnd"/>
            <w:r w:rsidRPr="0060030E">
              <w:rPr>
                <w:sz w:val="18"/>
                <w:szCs w:val="18"/>
                <w:lang w:val="en-US"/>
              </w:rPr>
              <w:t>" Bird KF-32 GW / A12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9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9 — 9000 BTU/ч (2.6-2.9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Каб.809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8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28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  <w:lang w:val="en-US"/>
              </w:rPr>
            </w:pPr>
            <w:r w:rsidRPr="0060030E">
              <w:rPr>
                <w:sz w:val="18"/>
                <w:szCs w:val="18"/>
              </w:rPr>
              <w:t>Кондиционер</w:t>
            </w:r>
            <w:r w:rsidRPr="0060030E">
              <w:rPr>
                <w:sz w:val="18"/>
                <w:szCs w:val="18"/>
                <w:lang w:val="en-US"/>
              </w:rPr>
              <w:t xml:space="preserve"> "</w:t>
            </w:r>
            <w:proofErr w:type="spellStart"/>
            <w:r w:rsidRPr="0060030E">
              <w:rPr>
                <w:sz w:val="18"/>
                <w:szCs w:val="18"/>
                <w:lang w:val="en-US"/>
              </w:rPr>
              <w:t>Gree</w:t>
            </w:r>
            <w:proofErr w:type="spellEnd"/>
            <w:r w:rsidRPr="0060030E">
              <w:rPr>
                <w:sz w:val="18"/>
                <w:szCs w:val="18"/>
                <w:lang w:val="en-US"/>
              </w:rPr>
              <w:t>" Bird KF-32 GW / A12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10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12 — 12000 BTU/ч (3.5-3.8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Каб.305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3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30,5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Кассетная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 xml:space="preserve">Кондиционер </w:t>
            </w:r>
            <w:proofErr w:type="spellStart"/>
            <w:r w:rsidRPr="0060030E">
              <w:rPr>
                <w:sz w:val="18"/>
                <w:szCs w:val="18"/>
              </w:rPr>
              <w:t>Electric</w:t>
            </w:r>
            <w:proofErr w:type="spellEnd"/>
            <w:r w:rsidRPr="0060030E">
              <w:rPr>
                <w:sz w:val="18"/>
                <w:szCs w:val="18"/>
              </w:rPr>
              <w:t xml:space="preserve"> PLA-RP50BA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11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12 — 12000 BTU/ч (3.5-3.8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Каб.305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3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33,1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Кассетная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 xml:space="preserve">Кондиционер </w:t>
            </w:r>
            <w:proofErr w:type="spellStart"/>
            <w:r w:rsidRPr="0060030E">
              <w:rPr>
                <w:sz w:val="18"/>
                <w:szCs w:val="18"/>
              </w:rPr>
              <w:t>Electric</w:t>
            </w:r>
            <w:proofErr w:type="spellEnd"/>
            <w:r w:rsidRPr="0060030E">
              <w:rPr>
                <w:sz w:val="18"/>
                <w:szCs w:val="18"/>
              </w:rPr>
              <w:t xml:space="preserve"> PLA-RP50BA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12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9 — 9000 BTU/ч (2.6-2.9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Каб.305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3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28,9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Кассетная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 xml:space="preserve">. Требуется отдельное электропитание, отдельный </w:t>
            </w:r>
            <w:r w:rsidRPr="0060030E">
              <w:rPr>
                <w:rFonts w:cs="Tahoma"/>
                <w:sz w:val="18"/>
                <w:szCs w:val="18"/>
              </w:rPr>
              <w:lastRenderedPageBreak/>
              <w:t>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lastRenderedPageBreak/>
              <w:t xml:space="preserve">Кондиционер </w:t>
            </w:r>
            <w:proofErr w:type="spellStart"/>
            <w:r w:rsidRPr="0060030E">
              <w:rPr>
                <w:sz w:val="18"/>
                <w:szCs w:val="18"/>
              </w:rPr>
              <w:t>Electric</w:t>
            </w:r>
            <w:proofErr w:type="spellEnd"/>
            <w:r w:rsidRPr="0060030E">
              <w:rPr>
                <w:sz w:val="18"/>
                <w:szCs w:val="18"/>
              </w:rPr>
              <w:t xml:space="preserve"> PLA-RP50BA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lastRenderedPageBreak/>
              <w:t>13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 модель 7 — 7000 BTU/ч (2.1-2.6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Каб.404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4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16</w:t>
            </w:r>
            <w:r w:rsidRPr="0060030E">
              <w:rPr>
                <w:rFonts w:cs="Tahoma"/>
                <w:sz w:val="18"/>
                <w:szCs w:val="18"/>
              </w:rPr>
              <w:t>,</w:t>
            </w:r>
            <w:r w:rsidRPr="0060030E">
              <w:rPr>
                <w:rFonts w:cs="Tahoma"/>
                <w:sz w:val="18"/>
                <w:szCs w:val="18"/>
                <w:lang w:val="en-US"/>
              </w:rPr>
              <w:t>9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LG LS-J0963HL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14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 модель 9 — 9000 BTU/ч (2.6-2.9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Каб.311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3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25,6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LG LS-L1260HL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15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 модель 7 — 7000 BTU/ч (2.1-2.6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Каб.700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7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13,2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LG LS-T186ABL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16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7 — 7000 BTU/ч (2.1-2.6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Каб.410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4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17,4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LG S-09 LH</w:t>
            </w:r>
          </w:p>
        </w:tc>
      </w:tr>
      <w:tr w:rsidR="002419DD" w:rsidRPr="0060030E" w:rsidTr="003F6FD4">
        <w:trPr>
          <w:jc w:val="center"/>
        </w:trPr>
        <w:tc>
          <w:tcPr>
            <w:tcW w:w="567" w:type="dxa"/>
            <w:vAlign w:val="center"/>
          </w:tcPr>
          <w:p w:rsidR="002419DD" w:rsidRPr="0060030E" w:rsidRDefault="002419DD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t>17</w:t>
            </w:r>
          </w:p>
        </w:tc>
        <w:tc>
          <w:tcPr>
            <w:tcW w:w="1631" w:type="dxa"/>
            <w:vAlign w:val="center"/>
          </w:tcPr>
          <w:p w:rsidR="002419DD" w:rsidRPr="0060030E" w:rsidRDefault="002419DD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12 — 12000 BTU/ч (3.5-3.8 кВт)</w:t>
            </w:r>
          </w:p>
        </w:tc>
        <w:tc>
          <w:tcPr>
            <w:tcW w:w="1631" w:type="dxa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Каб.510</w:t>
            </w:r>
          </w:p>
        </w:tc>
        <w:tc>
          <w:tcPr>
            <w:tcW w:w="77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5</w:t>
            </w:r>
          </w:p>
        </w:tc>
        <w:tc>
          <w:tcPr>
            <w:tcW w:w="1129" w:type="dxa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32,4</w:t>
            </w:r>
          </w:p>
        </w:tc>
        <w:tc>
          <w:tcPr>
            <w:tcW w:w="127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2419DD" w:rsidRPr="0060030E" w:rsidRDefault="002419DD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2419DD" w:rsidRPr="0060030E" w:rsidRDefault="002419DD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2419DD" w:rsidRPr="0060030E" w:rsidRDefault="002419DD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2419DD" w:rsidRPr="0060030E" w:rsidRDefault="002419DD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LG S-12 LH</w:t>
            </w:r>
          </w:p>
        </w:tc>
      </w:tr>
      <w:tr w:rsidR="00FE706B" w:rsidRPr="0060030E" w:rsidTr="003F6FD4">
        <w:trPr>
          <w:jc w:val="center"/>
        </w:trPr>
        <w:tc>
          <w:tcPr>
            <w:tcW w:w="567" w:type="dxa"/>
            <w:vAlign w:val="center"/>
          </w:tcPr>
          <w:p w:rsidR="00FE706B" w:rsidRPr="0060030E" w:rsidRDefault="00FE706B" w:rsidP="002A33F8">
            <w:pPr>
              <w:rPr>
                <w:rFonts w:cs="Tahoma"/>
                <w:sz w:val="18"/>
                <w:szCs w:val="18"/>
                <w:lang w:val="en-US"/>
              </w:rPr>
            </w:pPr>
            <w:r w:rsidRPr="0060030E">
              <w:rPr>
                <w:rFonts w:cs="Tahoma"/>
                <w:sz w:val="18"/>
                <w:szCs w:val="18"/>
                <w:lang w:val="en-US"/>
              </w:rPr>
              <w:lastRenderedPageBreak/>
              <w:t>18</w:t>
            </w:r>
          </w:p>
        </w:tc>
        <w:tc>
          <w:tcPr>
            <w:tcW w:w="1631" w:type="dxa"/>
            <w:vAlign w:val="center"/>
          </w:tcPr>
          <w:p w:rsidR="00FE706B" w:rsidRPr="0060030E" w:rsidRDefault="00FE706B" w:rsidP="000155B6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>Кондиционер модель 7 — 7000 BTU/ч (2.1-2.6 кВт)</w:t>
            </w:r>
          </w:p>
        </w:tc>
        <w:tc>
          <w:tcPr>
            <w:tcW w:w="1631" w:type="dxa"/>
          </w:tcPr>
          <w:p w:rsidR="00FE706B" w:rsidRPr="0060030E" w:rsidRDefault="00FE706B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Г. Екатеринбург, ул. Кузнечная 92 Каб.504</w:t>
            </w:r>
          </w:p>
        </w:tc>
        <w:tc>
          <w:tcPr>
            <w:tcW w:w="779" w:type="dxa"/>
            <w:vAlign w:val="center"/>
          </w:tcPr>
          <w:p w:rsidR="00FE706B" w:rsidRPr="0060030E" w:rsidRDefault="00FE706B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5</w:t>
            </w:r>
          </w:p>
        </w:tc>
        <w:tc>
          <w:tcPr>
            <w:tcW w:w="1129" w:type="dxa"/>
            <w:vAlign w:val="center"/>
          </w:tcPr>
          <w:p w:rsidR="00FE706B" w:rsidRPr="0060030E" w:rsidRDefault="00FE706B" w:rsidP="002A33F8">
            <w:pPr>
              <w:jc w:val="center"/>
              <w:rPr>
                <w:rFonts w:cs="Tahoma"/>
                <w:sz w:val="18"/>
                <w:szCs w:val="18"/>
              </w:rPr>
            </w:pPr>
            <w:r w:rsidRPr="0060030E">
              <w:rPr>
                <w:rFonts w:cs="Tahoma"/>
                <w:sz w:val="18"/>
                <w:szCs w:val="18"/>
              </w:rPr>
              <w:t>15,6</w:t>
            </w:r>
          </w:p>
        </w:tc>
        <w:tc>
          <w:tcPr>
            <w:tcW w:w="1276" w:type="dxa"/>
            <w:vAlign w:val="center"/>
          </w:tcPr>
          <w:p w:rsidR="00FE706B" w:rsidRPr="0060030E" w:rsidRDefault="00FE706B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sz w:val="18"/>
                <w:szCs w:val="18"/>
              </w:rPr>
              <w:t>2,7</w:t>
            </w:r>
          </w:p>
        </w:tc>
        <w:tc>
          <w:tcPr>
            <w:tcW w:w="1016" w:type="dxa"/>
            <w:vAlign w:val="center"/>
          </w:tcPr>
          <w:p w:rsidR="00FE706B" w:rsidRPr="0060030E" w:rsidRDefault="00FE706B" w:rsidP="002A33F8">
            <w:pPr>
              <w:jc w:val="center"/>
              <w:rPr>
                <w:szCs w:val="24"/>
              </w:rPr>
            </w:pPr>
            <w:r w:rsidRPr="0060030E">
              <w:rPr>
                <w:rFonts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34" w:type="dxa"/>
            <w:vAlign w:val="center"/>
          </w:tcPr>
          <w:p w:rsidR="00FE706B" w:rsidRPr="0060030E" w:rsidRDefault="00FE706B" w:rsidP="002A33F8">
            <w:pPr>
              <w:jc w:val="center"/>
              <w:rPr>
                <w:sz w:val="16"/>
                <w:szCs w:val="16"/>
              </w:rPr>
            </w:pPr>
            <w:r w:rsidRPr="0060030E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685" w:type="dxa"/>
            <w:shd w:val="clear" w:color="000000" w:fill="FFFFFF"/>
            <w:vAlign w:val="center"/>
          </w:tcPr>
          <w:p w:rsidR="00FE706B" w:rsidRPr="0060030E" w:rsidRDefault="00FE706B" w:rsidP="002A33F8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60030E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3897" w:type="dxa"/>
          </w:tcPr>
          <w:p w:rsidR="00FE706B" w:rsidRPr="0060030E" w:rsidRDefault="00FE706B" w:rsidP="00FE706B">
            <w:r w:rsidRPr="0060030E">
              <w:rPr>
                <w:rFonts w:cs="Tahoma"/>
                <w:sz w:val="18"/>
                <w:szCs w:val="18"/>
              </w:rPr>
              <w:t>Класс энергопотребление</w:t>
            </w:r>
            <w:proofErr w:type="gramStart"/>
            <w:r w:rsidRPr="0060030E">
              <w:rPr>
                <w:rFonts w:cs="Tahoma"/>
                <w:sz w:val="18"/>
                <w:szCs w:val="18"/>
              </w:rPr>
              <w:t xml:space="preserve"> А</w:t>
            </w:r>
            <w:proofErr w:type="gramEnd"/>
            <w:r w:rsidRPr="0060030E">
              <w:rPr>
                <w:rFonts w:cs="Tahoma"/>
                <w:sz w:val="18"/>
                <w:szCs w:val="18"/>
              </w:rPr>
              <w:t xml:space="preserve">, Максимальный уровень шума внутреннего блока не более  45 </w:t>
            </w:r>
            <w:proofErr w:type="spellStart"/>
            <w:r w:rsidRPr="0060030E">
              <w:rPr>
                <w:rFonts w:cs="Tahoma"/>
                <w:sz w:val="18"/>
                <w:szCs w:val="18"/>
              </w:rPr>
              <w:t>ДБл</w:t>
            </w:r>
            <w:proofErr w:type="spellEnd"/>
            <w:r w:rsidRPr="0060030E">
              <w:rPr>
                <w:rFonts w:cs="Tahoma"/>
                <w:sz w:val="18"/>
                <w:szCs w:val="18"/>
              </w:rPr>
              <w:t>. Требуется отдельное электропитание, отдельный автоматический выключатель, видимые участи трасс должны быть уложены в широкий кабель канал, по качеству не хуже DKS, длина трассы не менее 8м</w:t>
            </w:r>
          </w:p>
        </w:tc>
        <w:tc>
          <w:tcPr>
            <w:tcW w:w="2078" w:type="dxa"/>
            <w:vAlign w:val="center"/>
          </w:tcPr>
          <w:p w:rsidR="00FE706B" w:rsidRPr="0060030E" w:rsidRDefault="00FE706B" w:rsidP="002A33F8">
            <w:pPr>
              <w:jc w:val="center"/>
              <w:rPr>
                <w:sz w:val="18"/>
                <w:szCs w:val="18"/>
              </w:rPr>
            </w:pPr>
            <w:r w:rsidRPr="0060030E">
              <w:rPr>
                <w:sz w:val="18"/>
                <w:szCs w:val="18"/>
              </w:rPr>
              <w:t xml:space="preserve">Кондиционер-сплит-система </w:t>
            </w:r>
            <w:proofErr w:type="spellStart"/>
            <w:r w:rsidRPr="0060030E">
              <w:rPr>
                <w:sz w:val="18"/>
                <w:szCs w:val="18"/>
              </w:rPr>
              <w:t>RoyalClima</w:t>
            </w:r>
            <w:proofErr w:type="spellEnd"/>
            <w:r w:rsidRPr="0060030E">
              <w:rPr>
                <w:sz w:val="18"/>
                <w:szCs w:val="18"/>
              </w:rPr>
              <w:t xml:space="preserve"> RCF-12H</w:t>
            </w:r>
          </w:p>
        </w:tc>
      </w:tr>
    </w:tbl>
    <w:p w:rsidR="002A33F8" w:rsidRPr="0060030E" w:rsidRDefault="002A33F8" w:rsidP="002A33F8">
      <w:pPr>
        <w:spacing w:after="0" w:line="240" w:lineRule="auto"/>
        <w:rPr>
          <w:rFonts w:eastAsia="Times New Roman" w:cs="Times New Roman"/>
          <w:b/>
          <w:bCs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b/>
          <w:bCs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b/>
          <w:bCs/>
          <w:szCs w:val="24"/>
          <w:lang w:eastAsia="ru-RU"/>
        </w:rPr>
      </w:pP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b/>
          <w:szCs w:val="24"/>
          <w:lang w:eastAsia="ru-RU"/>
        </w:rPr>
        <w:t>Требования к качеству продукции, к упаковке и отгрузке продукции:</w:t>
      </w:r>
      <w:r w:rsidRPr="0060030E">
        <w:rPr>
          <w:rFonts w:eastAsia="Times New Roman" w:cs="Times New Roman"/>
          <w:szCs w:val="24"/>
          <w:lang w:eastAsia="ru-RU"/>
        </w:rPr>
        <w:t xml:space="preserve"> 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        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        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        Продукция по своему качеству должна соответствовать действующим государственным (отраслевым) стандартам РФ, ГОСТ Р 54671-2011,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Спецификации. 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ab/>
        <w:t>Упаковка продукции и грузовая тара должны обеспечивать сохранность продукции при транспортировке, при погрузо-разгрузочных работах к конечному месту эксплуатации и хранению. Упаковка и маркировка товара должны соответствовать требованиям ГОСТ 17527-2020 «Упаковка. Термины и определения», ГОСТ 14192-96 «Маркировка грузов», импортного товара – международным стандартам упаковки.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приемке.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        Поставляемые кондиционеры должны быть изготовлены не ранее 1 квартала 2022 года (данная информация подтверждается в технических паспортах изделий и маркировкой на корпусах внутреннего и наружного блока в местах нанесения серийных номеров Оборудования). Класс энергопотребление не ниже</w:t>
      </w:r>
      <w:proofErr w:type="gramStart"/>
      <w:r w:rsidRPr="0060030E">
        <w:rPr>
          <w:rFonts w:eastAsia="Times New Roman" w:cs="Times New Roman"/>
          <w:szCs w:val="24"/>
          <w:lang w:eastAsia="ru-RU"/>
        </w:rPr>
        <w:t xml:space="preserve"> А</w:t>
      </w:r>
      <w:proofErr w:type="gramEnd"/>
      <w:r w:rsidRPr="0060030E">
        <w:rPr>
          <w:rFonts w:eastAsia="Times New Roman" w:cs="Times New Roman"/>
          <w:szCs w:val="24"/>
          <w:lang w:eastAsia="ru-RU"/>
        </w:rPr>
        <w:t>, Максимальный уровень шума внутреннего блока не более 4</w:t>
      </w:r>
      <w:r w:rsidR="002419DD" w:rsidRPr="0060030E">
        <w:rPr>
          <w:rFonts w:eastAsia="Times New Roman" w:cs="Times New Roman"/>
          <w:szCs w:val="24"/>
          <w:lang w:eastAsia="ru-RU"/>
        </w:rPr>
        <w:t>5</w:t>
      </w:r>
      <w:r w:rsidRPr="0060030E">
        <w:rPr>
          <w:rFonts w:eastAsia="Times New Roman" w:cs="Times New Roman"/>
          <w:szCs w:val="24"/>
          <w:lang w:eastAsia="ru-RU"/>
        </w:rPr>
        <w:t xml:space="preserve"> </w:t>
      </w:r>
      <w:proofErr w:type="spellStart"/>
      <w:r w:rsidRPr="0060030E">
        <w:rPr>
          <w:rFonts w:eastAsia="Times New Roman" w:cs="Times New Roman"/>
          <w:szCs w:val="24"/>
          <w:lang w:eastAsia="ru-RU"/>
        </w:rPr>
        <w:t>ДБл</w:t>
      </w:r>
      <w:proofErr w:type="spellEnd"/>
      <w:r w:rsidRPr="0060030E">
        <w:rPr>
          <w:rFonts w:eastAsia="Times New Roman" w:cs="Times New Roman"/>
          <w:szCs w:val="24"/>
          <w:lang w:eastAsia="ru-RU"/>
        </w:rPr>
        <w:t xml:space="preserve"> (в зависимости от модели).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        Оборудование должно быть упаковано в индивидуальную тару из двойного </w:t>
      </w:r>
      <w:proofErr w:type="spellStart"/>
      <w:r w:rsidRPr="0060030E">
        <w:rPr>
          <w:rFonts w:eastAsia="Times New Roman" w:cs="Times New Roman"/>
          <w:szCs w:val="24"/>
          <w:lang w:eastAsia="ru-RU"/>
        </w:rPr>
        <w:t>гофрокартона</w:t>
      </w:r>
      <w:proofErr w:type="spellEnd"/>
      <w:r w:rsidRPr="0060030E">
        <w:rPr>
          <w:rFonts w:eastAsia="Times New Roman" w:cs="Times New Roman"/>
          <w:szCs w:val="24"/>
          <w:lang w:eastAsia="ru-RU"/>
        </w:rPr>
        <w:t xml:space="preserve"> толщиной не менее 4 (четырех) мм с внутренними формованными удерживающими элементами из пенопласта. На каждой упаковке Оборудования должна быть нанесена маркировка Оборудования, указан производитель, габаритные размеры, технические характеристики.</w:t>
      </w:r>
    </w:p>
    <w:p w:rsidR="00BA51ED" w:rsidRPr="0060030E" w:rsidRDefault="00BA51ED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      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i/>
          <w:szCs w:val="24"/>
          <w:lang w:eastAsia="ru-RU"/>
        </w:rPr>
      </w:pPr>
      <w:r w:rsidRPr="0060030E">
        <w:rPr>
          <w:rFonts w:eastAsia="Times New Roman" w:cs="Times New Roman"/>
          <w:b/>
          <w:szCs w:val="24"/>
          <w:lang w:eastAsia="ru-RU"/>
        </w:rPr>
        <w:t xml:space="preserve">Требования по передаче Заказчику технических и иных документов при поставке продукции: </w:t>
      </w:r>
      <w:r w:rsidRPr="0060030E">
        <w:rPr>
          <w:rFonts w:eastAsia="Times New Roman" w:cs="Times New Roman"/>
          <w:szCs w:val="24"/>
          <w:lang w:eastAsia="ru-RU"/>
        </w:rPr>
        <w:t xml:space="preserve">  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Поставщику при поставке продукции необходимо представить документы, подтверждающие качество продукции: сертификат соответствия завода-изготовителя. </w:t>
      </w:r>
      <w:r w:rsidRPr="0060030E">
        <w:rPr>
          <w:rFonts w:eastAsia="Times New Roman" w:cs="Times New Roman"/>
          <w:bCs/>
          <w:szCs w:val="24"/>
          <w:lang w:eastAsia="ru-RU"/>
        </w:rPr>
        <w:t>В сертификате соответствия должны быть указаны наименования моделей предлагаемой к поставке продукции.</w:t>
      </w:r>
      <w:r w:rsidR="00193263" w:rsidRPr="0060030E">
        <w:rPr>
          <w:rFonts w:eastAsia="Times New Roman" w:cs="Times New Roman"/>
          <w:szCs w:val="24"/>
          <w:lang w:eastAsia="ru-RU"/>
        </w:rPr>
        <w:t xml:space="preserve"> Поставщик должен иметь дилерский сертификат  на поставляемую продукцию.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i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i/>
          <w:szCs w:val="24"/>
          <w:lang w:eastAsia="ru-RU"/>
        </w:rPr>
      </w:pP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b/>
          <w:bCs/>
          <w:szCs w:val="24"/>
          <w:lang w:eastAsia="ru-RU"/>
        </w:rPr>
        <w:lastRenderedPageBreak/>
        <w:t xml:space="preserve">Требования к безопасности продукции:  </w:t>
      </w:r>
      <w:r w:rsidRPr="0060030E">
        <w:rPr>
          <w:rFonts w:eastAsia="Times New Roman" w:cs="Times New Roman"/>
          <w:szCs w:val="24"/>
          <w:lang w:eastAsia="ru-RU"/>
        </w:rPr>
        <w:t xml:space="preserve">Продукция, должна отвечать требованиям качества безопасности для жизни и здоровья человека, а также иным требованиям сертификации, безопасности, </w:t>
      </w:r>
      <w:hyperlink r:id="rId8" w:tooltip="Санитарные нормы" w:history="1">
        <w:r w:rsidRPr="0060030E">
          <w:rPr>
            <w:rFonts w:eastAsia="Times New Roman" w:cs="Times New Roman"/>
            <w:color w:val="0000FF"/>
            <w:szCs w:val="24"/>
            <w:u w:val="single"/>
            <w:lang w:eastAsia="ru-RU"/>
          </w:rPr>
          <w:t>санитарным нормам</w:t>
        </w:r>
      </w:hyperlink>
      <w:r w:rsidRPr="0060030E">
        <w:rPr>
          <w:rFonts w:eastAsia="Times New Roman" w:cs="Times New Roman"/>
          <w:szCs w:val="24"/>
          <w:lang w:eastAsia="ru-RU"/>
        </w:rPr>
        <w:t xml:space="preserve"> и правилам, </w:t>
      </w:r>
      <w:hyperlink r:id="rId9" w:tooltip="Государственные стандарты" w:history="1">
        <w:r w:rsidRPr="0060030E">
          <w:rPr>
            <w:rFonts w:eastAsia="Times New Roman" w:cs="Times New Roman"/>
            <w:color w:val="0000FF"/>
            <w:szCs w:val="24"/>
            <w:u w:val="single"/>
            <w:lang w:eastAsia="ru-RU"/>
          </w:rPr>
          <w:t>государственным стандартам</w:t>
        </w:r>
      </w:hyperlink>
      <w:r w:rsidRPr="0060030E">
        <w:rPr>
          <w:rFonts w:eastAsia="Times New Roman" w:cs="Times New Roman"/>
          <w:szCs w:val="24"/>
          <w:lang w:eastAsia="ru-RU"/>
        </w:rPr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</w:t>
      </w: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ahoma"/>
          <w:snapToGrid w:val="0"/>
          <w:szCs w:val="20"/>
          <w:lang w:eastAsia="ru-RU"/>
        </w:rPr>
      </w:pPr>
      <w:r w:rsidRPr="0060030E">
        <w:rPr>
          <w:rFonts w:eastAsia="Times New Roman" w:cs="Tahoma"/>
          <w:b/>
        </w:rPr>
        <w:t xml:space="preserve"> </w:t>
      </w:r>
      <w:r w:rsidRPr="0060030E">
        <w:rPr>
          <w:rFonts w:eastAsia="Times New Roman" w:cs="Tahoma"/>
          <w:b/>
          <w:bCs/>
          <w:snapToGrid w:val="0"/>
          <w:color w:val="000000"/>
          <w:szCs w:val="20"/>
          <w:lang w:eastAsia="ru-RU"/>
        </w:rPr>
        <w:t>Порядок сдачи и приемки продукции:</w:t>
      </w:r>
      <w:r w:rsidRPr="0060030E">
        <w:rPr>
          <w:rFonts w:eastAsia="Times New Roman" w:cs="Tahoma"/>
          <w:snapToGrid w:val="0"/>
          <w:szCs w:val="20"/>
          <w:lang w:eastAsia="ru-RU"/>
        </w:rPr>
        <w:t xml:space="preserve"> </w:t>
      </w:r>
    </w:p>
    <w:p w:rsidR="002A33F8" w:rsidRPr="0060030E" w:rsidRDefault="00193263" w:rsidP="002A33F8">
      <w:pPr>
        <w:widowControl w:val="0"/>
        <w:tabs>
          <w:tab w:val="left" w:pos="139"/>
          <w:tab w:val="left" w:pos="567"/>
        </w:tabs>
        <w:spacing w:after="0" w:line="240" w:lineRule="auto"/>
        <w:contextualSpacing/>
        <w:jc w:val="both"/>
        <w:rPr>
          <w:rFonts w:eastAsia="Times New Roman" w:cs="Tahoma"/>
          <w:szCs w:val="20"/>
          <w:lang w:eastAsia="ru-RU"/>
        </w:rPr>
      </w:pPr>
      <w:r w:rsidRPr="0060030E">
        <w:rPr>
          <w:rFonts w:eastAsia="Times New Roman" w:cs="Tahoma"/>
          <w:b/>
          <w:szCs w:val="20"/>
          <w:lang w:eastAsia="ru-RU"/>
        </w:rPr>
        <w:t xml:space="preserve">      </w:t>
      </w:r>
      <w:r w:rsidR="002A33F8" w:rsidRPr="0060030E">
        <w:rPr>
          <w:rFonts w:eastAsia="Times New Roman" w:cs="Tahoma"/>
          <w:b/>
          <w:szCs w:val="20"/>
          <w:lang w:eastAsia="ru-RU"/>
        </w:rPr>
        <w:t xml:space="preserve">Приемка Продукции по количеству </w:t>
      </w:r>
      <w:r w:rsidR="002A33F8" w:rsidRPr="0060030E">
        <w:rPr>
          <w:rFonts w:eastAsia="Times New Roman" w:cs="Tahoma"/>
          <w:szCs w:val="20"/>
          <w:lang w:eastAsia="ru-RU"/>
        </w:rPr>
        <w:t>должна быть произведена уполномоченным представителем Покупателя или указанного им грузополучателя не позднее</w:t>
      </w:r>
      <w:r w:rsidR="002A33F8" w:rsidRPr="0060030E">
        <w:rPr>
          <w:rFonts w:eastAsia="Times New Roman" w:cs="Tahoma"/>
          <w:color w:val="FF0000"/>
          <w:szCs w:val="20"/>
          <w:lang w:eastAsia="ru-RU"/>
        </w:rPr>
        <w:t xml:space="preserve"> </w:t>
      </w:r>
      <w:r w:rsidR="002A33F8" w:rsidRPr="0060030E">
        <w:rPr>
          <w:rFonts w:eastAsia="Times New Roman" w:cs="Tahoma"/>
          <w:szCs w:val="20"/>
          <w:lang w:eastAsia="ru-RU"/>
        </w:rPr>
        <w:t>15 (пятнадцати) рабочих дней с момента передачи Продукции Покупателю в соответствии с условиями поставки (п.2.1. Договора). Подтверждением факта приемки является подписание товарной накладной (форма ТОРГ-12).</w:t>
      </w:r>
    </w:p>
    <w:p w:rsidR="002A33F8" w:rsidRPr="0060030E" w:rsidRDefault="002A33F8" w:rsidP="002A33F8">
      <w:pPr>
        <w:widowControl w:val="0"/>
        <w:tabs>
          <w:tab w:val="left" w:pos="139"/>
          <w:tab w:val="left" w:pos="567"/>
        </w:tabs>
        <w:spacing w:after="0" w:line="240" w:lineRule="auto"/>
        <w:contextualSpacing/>
        <w:jc w:val="both"/>
        <w:rPr>
          <w:rFonts w:eastAsia="Times New Roman" w:cs="Tahoma"/>
          <w:szCs w:val="20"/>
          <w:lang w:eastAsia="ru-RU"/>
        </w:rPr>
      </w:pPr>
      <w:r w:rsidRPr="0060030E">
        <w:rPr>
          <w:rFonts w:eastAsia="Times New Roman" w:cs="Tahoma"/>
          <w:szCs w:val="20"/>
          <w:lang w:eastAsia="ru-RU"/>
        </w:rPr>
        <w:t>При этом подписание Покупателем товарной накладной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2A33F8" w:rsidRPr="0060030E" w:rsidRDefault="002A33F8" w:rsidP="002A33F8">
      <w:pPr>
        <w:widowControl w:val="0"/>
        <w:tabs>
          <w:tab w:val="left" w:pos="139"/>
          <w:tab w:val="left" w:pos="567"/>
        </w:tabs>
        <w:spacing w:after="0" w:line="240" w:lineRule="auto"/>
        <w:contextualSpacing/>
        <w:jc w:val="both"/>
        <w:rPr>
          <w:rFonts w:eastAsia="Times New Roman" w:cs="Tahoma"/>
          <w:szCs w:val="20"/>
          <w:lang w:eastAsia="ru-RU"/>
        </w:rPr>
      </w:pPr>
      <w:r w:rsidRPr="0060030E">
        <w:rPr>
          <w:rFonts w:eastAsia="Times New Roman" w:cs="Tahoma"/>
          <w:szCs w:val="20"/>
          <w:lang w:eastAsia="ru-RU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10 (десяти) календарных дней с даты поставки, если иные условия допоставки не указаны Покупателем.</w:t>
      </w:r>
    </w:p>
    <w:p w:rsidR="002A33F8" w:rsidRPr="0060030E" w:rsidRDefault="00193263" w:rsidP="002A33F8">
      <w:pPr>
        <w:widowControl w:val="0"/>
        <w:tabs>
          <w:tab w:val="left" w:pos="139"/>
          <w:tab w:val="left" w:pos="567"/>
        </w:tabs>
        <w:spacing w:after="0" w:line="240" w:lineRule="auto"/>
        <w:contextualSpacing/>
        <w:jc w:val="both"/>
        <w:rPr>
          <w:rFonts w:eastAsia="Times New Roman" w:cs="Tahoma"/>
          <w:szCs w:val="20"/>
          <w:lang w:eastAsia="ru-RU"/>
        </w:rPr>
      </w:pPr>
      <w:r w:rsidRPr="0060030E">
        <w:rPr>
          <w:rFonts w:eastAsia="Times New Roman" w:cs="Tahoma"/>
          <w:b/>
          <w:szCs w:val="20"/>
          <w:lang w:eastAsia="ru-RU"/>
        </w:rPr>
        <w:t xml:space="preserve">       </w:t>
      </w:r>
      <w:r w:rsidR="002A33F8" w:rsidRPr="0060030E">
        <w:rPr>
          <w:rFonts w:eastAsia="Times New Roman" w:cs="Tahoma"/>
          <w:b/>
          <w:szCs w:val="20"/>
          <w:lang w:eastAsia="ru-RU"/>
        </w:rPr>
        <w:t>Приемка Продукции по качеству</w:t>
      </w:r>
      <w:r w:rsidR="002A33F8" w:rsidRPr="0060030E">
        <w:rPr>
          <w:rFonts w:eastAsia="Times New Roman" w:cs="Tahoma"/>
          <w:szCs w:val="20"/>
          <w:lang w:eastAsia="ru-RU"/>
        </w:rPr>
        <w:t xml:space="preserve"> (путем специальной проверки качества) должна быть произведена уполномоченным представителем Покупателя или указанного им грузополучателя, в соответствии с Обязательными техническими правилами/инструкциями не позднее 5 (пяти) рабочих дней с момента передачи Продукции Покупателю в соответствии с условиями поставки (п.2.1. Договора).</w:t>
      </w:r>
    </w:p>
    <w:p w:rsidR="002A33F8" w:rsidRPr="0060030E" w:rsidRDefault="00193263" w:rsidP="002A33F8">
      <w:pPr>
        <w:widowControl w:val="0"/>
        <w:tabs>
          <w:tab w:val="left" w:pos="139"/>
          <w:tab w:val="left" w:pos="567"/>
        </w:tabs>
        <w:spacing w:after="200" w:line="240" w:lineRule="auto"/>
        <w:contextualSpacing/>
        <w:jc w:val="both"/>
        <w:rPr>
          <w:rFonts w:eastAsia="Times New Roman" w:cs="Tahoma"/>
          <w:szCs w:val="24"/>
        </w:rPr>
      </w:pPr>
      <w:r w:rsidRPr="0060030E">
        <w:rPr>
          <w:rFonts w:eastAsia="Times New Roman" w:cs="Tahoma"/>
          <w:b/>
        </w:rPr>
        <w:t xml:space="preserve">       </w:t>
      </w:r>
      <w:r w:rsidR="002A33F8" w:rsidRPr="0060030E">
        <w:rPr>
          <w:rFonts w:eastAsia="Times New Roman" w:cs="Tahoma"/>
          <w:b/>
        </w:rPr>
        <w:t>Датой поставки Продукции и датой приемки Продукции</w:t>
      </w:r>
      <w:r w:rsidR="002A33F8" w:rsidRPr="0060030E">
        <w:rPr>
          <w:rFonts w:eastAsia="Times New Roman" w:cs="Tahoma"/>
        </w:rPr>
        <w:t xml:space="preserve"> является дата подписания товарной накладной (форма ТОРГ-12) уполномоченными представителями Сторон.</w:t>
      </w:r>
    </w:p>
    <w:p w:rsidR="002A33F8" w:rsidRPr="0060030E" w:rsidRDefault="002A33F8" w:rsidP="002A33F8">
      <w:pPr>
        <w:widowControl w:val="0"/>
        <w:autoSpaceDE w:val="0"/>
        <w:autoSpaceDN w:val="0"/>
        <w:adjustRightInd w:val="0"/>
        <w:spacing w:after="0" w:line="240" w:lineRule="auto"/>
        <w:rPr>
          <w:rFonts w:eastAsia="Times New Roman" w:cs="Times New Roman"/>
          <w:color w:val="FF0000"/>
          <w:szCs w:val="24"/>
          <w:lang w:eastAsia="ru-RU"/>
        </w:rPr>
      </w:pP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b/>
          <w:bCs/>
          <w:szCs w:val="24"/>
          <w:lang w:eastAsia="ru-RU"/>
        </w:rPr>
        <w:t>Требования по объему и сроку гарантий качества продукции</w:t>
      </w:r>
      <w:r w:rsidR="004C42AC" w:rsidRPr="0060030E">
        <w:rPr>
          <w:rFonts w:eastAsia="Times New Roman" w:cs="Times New Roman"/>
          <w:b/>
          <w:bCs/>
          <w:szCs w:val="24"/>
          <w:lang w:eastAsia="ru-RU"/>
        </w:rPr>
        <w:t xml:space="preserve"> и монтажным работам</w:t>
      </w:r>
      <w:r w:rsidRPr="0060030E">
        <w:rPr>
          <w:rFonts w:eastAsia="Times New Roman" w:cs="Times New Roman"/>
          <w:b/>
          <w:bCs/>
          <w:szCs w:val="24"/>
          <w:lang w:eastAsia="ru-RU"/>
        </w:rPr>
        <w:t xml:space="preserve">: </w:t>
      </w:r>
      <w:r w:rsidRPr="0060030E">
        <w:rPr>
          <w:rFonts w:eastAsia="Times New Roman" w:cs="Tahoma"/>
          <w:szCs w:val="20"/>
          <w:lang w:eastAsia="ar-SA"/>
        </w:rPr>
        <w:t xml:space="preserve">Гарантийный срок на Продукцию (далее – Гарантийный срок) составляет </w:t>
      </w:r>
      <w:r w:rsidR="009A5037" w:rsidRPr="0060030E">
        <w:rPr>
          <w:rFonts w:eastAsia="Times New Roman" w:cs="Tahoma"/>
          <w:szCs w:val="20"/>
          <w:lang w:eastAsia="ar-SA"/>
        </w:rPr>
        <w:t>36</w:t>
      </w:r>
      <w:r w:rsidRPr="0060030E">
        <w:rPr>
          <w:rFonts w:eastAsia="Times New Roman" w:cs="Tahoma"/>
          <w:szCs w:val="20"/>
          <w:lang w:eastAsia="ar-SA"/>
        </w:rPr>
        <w:t xml:space="preserve"> (</w:t>
      </w:r>
      <w:r w:rsidR="009A5037" w:rsidRPr="0060030E">
        <w:rPr>
          <w:rFonts w:eastAsia="Times New Roman" w:cs="Tahoma"/>
          <w:szCs w:val="20"/>
          <w:lang w:eastAsia="ar-SA"/>
        </w:rPr>
        <w:t>тридцать шесть</w:t>
      </w:r>
      <w:r w:rsidRPr="0060030E">
        <w:rPr>
          <w:rFonts w:eastAsia="Times New Roman" w:cs="Tahoma"/>
          <w:szCs w:val="20"/>
          <w:lang w:eastAsia="ar-SA"/>
        </w:rPr>
        <w:t>) месяцев с момента поставки Продукции Покупателю</w:t>
      </w:r>
      <w:r w:rsidR="009A5037" w:rsidRPr="0060030E">
        <w:rPr>
          <w:rFonts w:eastAsia="Times New Roman" w:cs="Tahoma"/>
          <w:szCs w:val="20"/>
          <w:lang w:eastAsia="ar-SA"/>
        </w:rPr>
        <w:t xml:space="preserve"> и 12 (двенадцать) месяцев гарантии на монтажные работы</w:t>
      </w:r>
      <w:r w:rsidRPr="0060030E">
        <w:rPr>
          <w:rFonts w:eastAsia="Times New Roman" w:cs="Tahoma"/>
          <w:szCs w:val="20"/>
          <w:lang w:eastAsia="ar-SA"/>
        </w:rPr>
        <w:t>.</w:t>
      </w:r>
      <w:r w:rsidR="0032654F" w:rsidRPr="0060030E">
        <w:rPr>
          <w:rFonts w:eastAsia="Times New Roman" w:cs="Tahoma"/>
          <w:szCs w:val="20"/>
          <w:lang w:eastAsia="ar-SA"/>
        </w:rPr>
        <w:t>.</w:t>
      </w:r>
      <w:r w:rsidR="00193263" w:rsidRPr="0060030E">
        <w:rPr>
          <w:rFonts w:eastAsia="Times New Roman" w:cs="Tahoma"/>
          <w:szCs w:val="20"/>
          <w:lang w:eastAsia="ar-SA"/>
        </w:rPr>
        <w:t xml:space="preserve"> Гарантийные работы на продукцию осуществляются  в течени</w:t>
      </w:r>
      <w:proofErr w:type="gramStart"/>
      <w:r w:rsidR="00193263" w:rsidRPr="0060030E">
        <w:rPr>
          <w:rFonts w:eastAsia="Times New Roman" w:cs="Tahoma"/>
          <w:szCs w:val="20"/>
          <w:lang w:eastAsia="ar-SA"/>
        </w:rPr>
        <w:t>и</w:t>
      </w:r>
      <w:proofErr w:type="gramEnd"/>
      <w:r w:rsidR="00193263" w:rsidRPr="0060030E">
        <w:rPr>
          <w:rFonts w:eastAsia="Times New Roman" w:cs="Tahoma"/>
          <w:szCs w:val="20"/>
          <w:lang w:eastAsia="ar-SA"/>
        </w:rPr>
        <w:t xml:space="preserve"> 3(трёх)</w:t>
      </w:r>
      <w:r w:rsidR="00DA384F" w:rsidRPr="0060030E">
        <w:rPr>
          <w:rFonts w:eastAsia="Times New Roman" w:cs="Tahoma"/>
          <w:szCs w:val="20"/>
          <w:lang w:eastAsia="ar-SA"/>
        </w:rPr>
        <w:t xml:space="preserve"> рабочих</w:t>
      </w:r>
      <w:r w:rsidR="00193263" w:rsidRPr="0060030E">
        <w:rPr>
          <w:rFonts w:eastAsia="Times New Roman" w:cs="Tahoma"/>
          <w:szCs w:val="20"/>
          <w:lang w:eastAsia="ar-SA"/>
        </w:rPr>
        <w:t xml:space="preserve"> дней с</w:t>
      </w:r>
      <w:r w:rsidR="00DA384F" w:rsidRPr="0060030E">
        <w:rPr>
          <w:rFonts w:eastAsia="Times New Roman" w:cs="Tahoma"/>
          <w:szCs w:val="20"/>
          <w:lang w:eastAsia="ar-SA"/>
        </w:rPr>
        <w:t>о дня заявки по электронной почте.</w:t>
      </w:r>
    </w:p>
    <w:p w:rsidR="002A33F8" w:rsidRPr="0060030E" w:rsidRDefault="002A33F8" w:rsidP="002A33F8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</w:t>
      </w: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b/>
          <w:bCs/>
          <w:szCs w:val="24"/>
          <w:lang w:eastAsia="ru-RU"/>
        </w:rPr>
        <w:t xml:space="preserve"> Требования по монтажу Продукции на месте поставки:</w:t>
      </w:r>
    </w:p>
    <w:p w:rsidR="009A5037" w:rsidRPr="0060030E" w:rsidRDefault="0032654F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        </w:t>
      </w:r>
      <w:r w:rsidR="00193263" w:rsidRPr="0060030E">
        <w:rPr>
          <w:rFonts w:eastAsia="Times New Roman" w:cs="Times New Roman"/>
          <w:szCs w:val="24"/>
          <w:lang w:eastAsia="ru-RU"/>
        </w:rPr>
        <w:t xml:space="preserve">Перед начало производства работ, персонал Подрядчика должен пройти вводный инструктаж в службе охраны труда и пожарной </w:t>
      </w:r>
      <w:r w:rsidR="002419DD" w:rsidRPr="0060030E">
        <w:rPr>
          <w:rFonts w:eastAsia="Times New Roman" w:cs="Times New Roman"/>
          <w:szCs w:val="24"/>
          <w:lang w:eastAsia="ru-RU"/>
        </w:rPr>
        <w:t>безопасности</w:t>
      </w:r>
      <w:r w:rsidR="00193263" w:rsidRPr="0060030E">
        <w:rPr>
          <w:rFonts w:eastAsia="Times New Roman" w:cs="Times New Roman"/>
          <w:szCs w:val="24"/>
          <w:lang w:eastAsia="ru-RU"/>
        </w:rPr>
        <w:t xml:space="preserve"> объекта.</w:t>
      </w:r>
      <w:r w:rsidR="002419DD" w:rsidRPr="0060030E">
        <w:rPr>
          <w:rFonts w:eastAsia="Times New Roman" w:cs="Times New Roman"/>
          <w:szCs w:val="24"/>
          <w:lang w:eastAsia="ru-RU"/>
        </w:rPr>
        <w:t xml:space="preserve"> </w:t>
      </w:r>
      <w:r w:rsidRPr="0060030E">
        <w:rPr>
          <w:rFonts w:eastAsia="Times New Roman" w:cs="Times New Roman"/>
          <w:szCs w:val="24"/>
          <w:lang w:eastAsia="ru-RU"/>
        </w:rPr>
        <w:t xml:space="preserve">Все монтажные/демонтажные работы проводить с 9:00 до 17:00 с понедельника по пятницу. </w:t>
      </w:r>
      <w:r w:rsidR="009A5037" w:rsidRPr="0060030E">
        <w:rPr>
          <w:rFonts w:eastAsia="Times New Roman" w:cs="Times New Roman"/>
          <w:szCs w:val="24"/>
          <w:lang w:eastAsia="ru-RU"/>
        </w:rPr>
        <w:t xml:space="preserve">Демонтаж кондиционеров выполняется со сбором хладагента. </w:t>
      </w:r>
      <w:r w:rsidR="00193263" w:rsidRPr="0060030E">
        <w:rPr>
          <w:rFonts w:eastAsia="Times New Roman" w:cs="Times New Roman"/>
          <w:szCs w:val="24"/>
          <w:lang w:eastAsia="ru-RU"/>
        </w:rPr>
        <w:t>Монтажники</w:t>
      </w:r>
      <w:r w:rsidR="004C42AC" w:rsidRPr="0060030E">
        <w:rPr>
          <w:rFonts w:eastAsia="Times New Roman" w:cs="Times New Roman"/>
          <w:szCs w:val="24"/>
          <w:lang w:eastAsia="ru-RU"/>
        </w:rPr>
        <w:t xml:space="preserve"> (сотрудники предприятия), привлекаемые для выполнения работ по монтажу,</w:t>
      </w:r>
      <w:r w:rsidR="00193263" w:rsidRPr="0060030E">
        <w:rPr>
          <w:rFonts w:eastAsia="Times New Roman" w:cs="Times New Roman"/>
          <w:szCs w:val="24"/>
          <w:lang w:eastAsia="ru-RU"/>
        </w:rPr>
        <w:t xml:space="preserve"> должны иметь допуск для в</w:t>
      </w:r>
      <w:r w:rsidR="00985E7D" w:rsidRPr="0060030E">
        <w:rPr>
          <w:rFonts w:eastAsia="Times New Roman" w:cs="Times New Roman"/>
          <w:szCs w:val="24"/>
          <w:lang w:eastAsia="ru-RU"/>
        </w:rPr>
        <w:t>ысотных, электромонтажных работ</w:t>
      </w:r>
      <w:r w:rsidR="00193263" w:rsidRPr="0060030E">
        <w:rPr>
          <w:rFonts w:eastAsia="Times New Roman" w:cs="Times New Roman"/>
          <w:szCs w:val="24"/>
          <w:lang w:eastAsia="ru-RU"/>
        </w:rPr>
        <w:t xml:space="preserve">. </w:t>
      </w:r>
      <w:r w:rsidR="004C42AC" w:rsidRPr="0060030E">
        <w:rPr>
          <w:rFonts w:eastAsia="Times New Roman" w:cs="Times New Roman"/>
          <w:szCs w:val="24"/>
          <w:lang w:eastAsia="ru-RU"/>
        </w:rPr>
        <w:t>МТР, используемые при выполнении работ по монтажу (</w:t>
      </w:r>
      <w:r w:rsidR="00193263" w:rsidRPr="0060030E">
        <w:rPr>
          <w:rFonts w:eastAsia="Times New Roman" w:cs="Times New Roman"/>
          <w:szCs w:val="24"/>
          <w:lang w:eastAsia="ru-RU"/>
        </w:rPr>
        <w:t>Автовышка</w:t>
      </w:r>
      <w:r w:rsidR="004C42AC" w:rsidRPr="0060030E">
        <w:rPr>
          <w:rFonts w:eastAsia="Times New Roman" w:cs="Times New Roman"/>
          <w:szCs w:val="24"/>
          <w:lang w:eastAsia="ru-RU"/>
        </w:rPr>
        <w:t>)</w:t>
      </w:r>
      <w:r w:rsidR="00193263" w:rsidRPr="0060030E">
        <w:rPr>
          <w:rFonts w:eastAsia="Times New Roman" w:cs="Times New Roman"/>
          <w:szCs w:val="24"/>
          <w:lang w:eastAsia="ru-RU"/>
        </w:rPr>
        <w:t xml:space="preserve"> должн</w:t>
      </w:r>
      <w:r w:rsidR="004C42AC" w:rsidRPr="0060030E">
        <w:rPr>
          <w:rFonts w:eastAsia="Times New Roman" w:cs="Times New Roman"/>
          <w:szCs w:val="24"/>
          <w:lang w:eastAsia="ru-RU"/>
        </w:rPr>
        <w:t xml:space="preserve">ы </w:t>
      </w:r>
      <w:r w:rsidR="00193263" w:rsidRPr="0060030E">
        <w:rPr>
          <w:rFonts w:eastAsia="Times New Roman" w:cs="Times New Roman"/>
          <w:szCs w:val="24"/>
          <w:lang w:eastAsia="ru-RU"/>
        </w:rPr>
        <w:t>быть сертифицирован</w:t>
      </w:r>
      <w:r w:rsidR="004C42AC" w:rsidRPr="0060030E">
        <w:rPr>
          <w:rFonts w:eastAsia="Times New Roman" w:cs="Times New Roman"/>
          <w:szCs w:val="24"/>
          <w:lang w:eastAsia="ru-RU"/>
        </w:rPr>
        <w:t>ы в соответствии требованиями законодательства РФ</w:t>
      </w:r>
      <w:r w:rsidR="00193263" w:rsidRPr="0060030E">
        <w:rPr>
          <w:rFonts w:eastAsia="Times New Roman" w:cs="Times New Roman"/>
          <w:szCs w:val="24"/>
          <w:lang w:eastAsia="ru-RU"/>
        </w:rPr>
        <w:t>.</w:t>
      </w:r>
    </w:p>
    <w:p w:rsidR="002A33F8" w:rsidRPr="0060030E" w:rsidRDefault="002A33F8" w:rsidP="002A33F8">
      <w:pPr>
        <w:spacing w:after="0" w:line="240" w:lineRule="auto"/>
        <w:ind w:firstLine="709"/>
        <w:jc w:val="both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Поставщик должен обеспечить выполнение на объекте мероприятий по охране труда и технике безопасности, пожарной безопасности, охране окружающей среды в соответствии с требованиями нормативных документов. Организация работ должна обеспечивать целенаправленность всех организационных, технических и технологических решений на достижение конечного результата - ввода в действие Оборудования с необходимым качеством и в установленные сроки.</w:t>
      </w:r>
    </w:p>
    <w:p w:rsidR="00DC1985" w:rsidRPr="0060030E" w:rsidRDefault="00DC1985" w:rsidP="002A33F8">
      <w:pPr>
        <w:spacing w:after="0" w:line="240" w:lineRule="auto"/>
        <w:ind w:firstLine="709"/>
        <w:jc w:val="both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ind w:firstLine="709"/>
        <w:jc w:val="both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При монтаже внутренних блоков кондиционеров в помещениях Заказчика, Поставщик производит укрывание мебели и оргтехники в радиусе 5 (пяти) метров от места монтажа внутреннего блока, при проделывании отверстий улавливание пыли осуществляется пылесосом. Укрывной материал – пленка ПВХ. Пылесос для удаления пыли при монтаже кондиционеров предоставляется Поставщиком. По завершению монтажа кондиционера Поставщик производит </w:t>
      </w:r>
      <w:r w:rsidR="0032654F" w:rsidRPr="0060030E">
        <w:rPr>
          <w:rFonts w:eastAsia="Times New Roman" w:cs="Times New Roman"/>
          <w:szCs w:val="24"/>
          <w:lang w:eastAsia="ru-RU"/>
        </w:rPr>
        <w:t xml:space="preserve">влажную </w:t>
      </w:r>
      <w:r w:rsidRPr="0060030E">
        <w:rPr>
          <w:rFonts w:eastAsia="Times New Roman" w:cs="Times New Roman"/>
          <w:szCs w:val="24"/>
          <w:lang w:eastAsia="ru-RU"/>
        </w:rPr>
        <w:t xml:space="preserve">уборку помещения, в котором установлен внутренний блок системы, вывозит с территории Заказчика мусор, а также упаковочный материал, оставшийся после монтажа Оборудования. </w:t>
      </w:r>
    </w:p>
    <w:p w:rsidR="002A33F8" w:rsidRPr="0060030E" w:rsidRDefault="002A33F8" w:rsidP="002A33F8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Все соединительные трубопроводы между внутренним и внешним блоком кондиционера изолируются</w:t>
      </w:r>
      <w:r w:rsidR="0032654F" w:rsidRPr="0060030E">
        <w:rPr>
          <w:rFonts w:eastAsia="Times New Roman" w:cs="Times New Roman"/>
          <w:szCs w:val="24"/>
          <w:lang w:eastAsia="ru-RU"/>
        </w:rPr>
        <w:t xml:space="preserve"> теплоизоляцией из вспененного каучука</w:t>
      </w:r>
      <w:r w:rsidRPr="0060030E">
        <w:rPr>
          <w:rFonts w:eastAsia="Times New Roman" w:cs="Times New Roman"/>
          <w:szCs w:val="24"/>
          <w:lang w:eastAsia="ru-RU"/>
        </w:rPr>
        <w:t xml:space="preserve"> </w:t>
      </w:r>
      <w:r w:rsidR="0032654F" w:rsidRPr="0060030E">
        <w:rPr>
          <w:rFonts w:eastAsia="Times New Roman" w:cs="Times New Roman"/>
          <w:szCs w:val="24"/>
          <w:lang w:eastAsia="ru-RU"/>
        </w:rPr>
        <w:t>«</w:t>
      </w:r>
      <w:r w:rsidR="0032654F" w:rsidRPr="0060030E">
        <w:rPr>
          <w:rFonts w:eastAsia="Times New Roman" w:cs="Times New Roman"/>
          <w:szCs w:val="24"/>
          <w:lang w:val="en-US" w:eastAsia="ru-RU"/>
        </w:rPr>
        <w:t>KA</w:t>
      </w:r>
      <w:r w:rsidR="0032654F" w:rsidRPr="0060030E">
        <w:rPr>
          <w:rFonts w:eastAsia="Times New Roman" w:cs="Times New Roman"/>
          <w:szCs w:val="24"/>
          <w:lang w:eastAsia="ru-RU"/>
        </w:rPr>
        <w:t>-</w:t>
      </w:r>
      <w:r w:rsidR="0032654F" w:rsidRPr="0060030E">
        <w:rPr>
          <w:rFonts w:eastAsia="Times New Roman" w:cs="Times New Roman"/>
          <w:szCs w:val="24"/>
          <w:lang w:val="en-US" w:eastAsia="ru-RU"/>
        </w:rPr>
        <w:t>Flex</w:t>
      </w:r>
      <w:r w:rsidR="0032654F" w:rsidRPr="0060030E">
        <w:rPr>
          <w:rFonts w:eastAsia="Times New Roman" w:cs="Times New Roman"/>
          <w:szCs w:val="24"/>
          <w:lang w:eastAsia="ru-RU"/>
        </w:rPr>
        <w:t xml:space="preserve">» </w:t>
      </w:r>
      <w:r w:rsidRPr="0060030E">
        <w:rPr>
          <w:rFonts w:eastAsia="Times New Roman" w:cs="Times New Roman"/>
          <w:szCs w:val="24"/>
          <w:lang w:eastAsia="ru-RU"/>
        </w:rPr>
        <w:t xml:space="preserve">и укладываются в монтажные пластиковые короба не хуже DKS. Размер, цвет, а также линии прокладки пластиковых коробов согласуются с Заказчиком. </w:t>
      </w:r>
    </w:p>
    <w:p w:rsidR="0032654F" w:rsidRPr="0060030E" w:rsidRDefault="002A33F8" w:rsidP="0032654F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lastRenderedPageBreak/>
        <w:t>Каждая система кондиционирования воздуха должна быть индивидуально подключена к электроэнергии через отдельный автоматический выключатель, соответствующий по нагрузке устанавливаемого оборудования.</w:t>
      </w:r>
      <w:r w:rsidR="0032654F" w:rsidRPr="0060030E">
        <w:rPr>
          <w:rFonts w:eastAsia="Times New Roman" w:cs="Times New Roman"/>
          <w:szCs w:val="24"/>
          <w:lang w:eastAsia="ru-RU"/>
        </w:rPr>
        <w:t xml:space="preserve"> </w:t>
      </w:r>
      <w:r w:rsidR="004C42AC" w:rsidRPr="0060030E">
        <w:rPr>
          <w:rFonts w:eastAsia="Times New Roman" w:cs="Times New Roman"/>
          <w:szCs w:val="24"/>
          <w:lang w:eastAsia="ru-RU"/>
        </w:rPr>
        <w:t>К</w:t>
      </w:r>
      <w:r w:rsidR="0032654F" w:rsidRPr="0060030E">
        <w:rPr>
          <w:rFonts w:eastAsia="Times New Roman" w:cs="Times New Roman"/>
          <w:szCs w:val="24"/>
          <w:lang w:eastAsia="ru-RU"/>
        </w:rPr>
        <w:t>абел</w:t>
      </w:r>
      <w:r w:rsidR="004C42AC" w:rsidRPr="0060030E">
        <w:rPr>
          <w:rFonts w:eastAsia="Times New Roman" w:cs="Times New Roman"/>
          <w:szCs w:val="24"/>
          <w:lang w:eastAsia="ru-RU"/>
        </w:rPr>
        <w:t xml:space="preserve">ь 3*2,5, используемый для выполнения работ, должен соответствовать </w:t>
      </w:r>
      <w:r w:rsidR="0032654F" w:rsidRPr="0060030E">
        <w:rPr>
          <w:rFonts w:eastAsia="Times New Roman" w:cs="Times New Roman"/>
          <w:szCs w:val="24"/>
          <w:lang w:eastAsia="ru-RU"/>
        </w:rPr>
        <w:t xml:space="preserve"> ГОСТ 31996-2012, </w:t>
      </w:r>
      <w:r w:rsidR="004C42AC" w:rsidRPr="0060030E">
        <w:rPr>
          <w:rFonts w:eastAsia="Times New Roman" w:cs="Times New Roman"/>
          <w:szCs w:val="24"/>
          <w:lang w:eastAsia="ru-RU"/>
        </w:rPr>
        <w:t xml:space="preserve">Кабель 5*2,5, используемый для выполнения работ, должен соответствовать </w:t>
      </w:r>
      <w:r w:rsidR="0032654F" w:rsidRPr="0060030E">
        <w:rPr>
          <w:rFonts w:eastAsia="Times New Roman" w:cs="Times New Roman"/>
          <w:szCs w:val="24"/>
          <w:lang w:eastAsia="ru-RU"/>
        </w:rPr>
        <w:t xml:space="preserve"> ГОСТ 31996-2012. </w:t>
      </w:r>
    </w:p>
    <w:p w:rsidR="002A33F8" w:rsidRPr="0060030E" w:rsidRDefault="002A33F8" w:rsidP="002A33F8">
      <w:pPr>
        <w:spacing w:after="0" w:line="240" w:lineRule="auto"/>
        <w:ind w:firstLine="709"/>
        <w:jc w:val="both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По необходимости, в случае если требуется увести дренаж на противоположную часть фасада дополнительно должны быть установлены дренажные помпы с производительностью достаточной для перекачки конденсата на 20 м. Дополнительно должны быть установлены зимние комплекты для обеспечение круглогодичной эксплуатации кондиционера (для клиентских залов </w:t>
      </w:r>
      <w:proofErr w:type="spellStart"/>
      <w:r w:rsidRPr="0060030E">
        <w:rPr>
          <w:rFonts w:eastAsia="Times New Roman" w:cs="Times New Roman"/>
          <w:szCs w:val="24"/>
          <w:lang w:eastAsia="ru-RU"/>
        </w:rPr>
        <w:t>ОПиОК</w:t>
      </w:r>
      <w:proofErr w:type="spellEnd"/>
      <w:r w:rsidRPr="0060030E">
        <w:rPr>
          <w:rFonts w:eastAsia="Times New Roman" w:cs="Times New Roman"/>
          <w:szCs w:val="24"/>
          <w:lang w:eastAsia="ru-RU"/>
        </w:rPr>
        <w:t xml:space="preserve"> и серверных комнат) таблица Спецификация. На каждый кондиционер для офиса предусмотреть рассеивающий экран из оргстекла.</w:t>
      </w:r>
    </w:p>
    <w:p w:rsidR="002A33F8" w:rsidRPr="0060030E" w:rsidRDefault="002A33F8" w:rsidP="002A33F8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Место установки внешнего блока кондиционера</w:t>
      </w:r>
      <w:bookmarkStart w:id="0" w:name="_GoBack"/>
      <w:bookmarkEnd w:id="0"/>
      <w:r w:rsidRPr="0060030E">
        <w:rPr>
          <w:rFonts w:eastAsia="Times New Roman" w:cs="Times New Roman"/>
          <w:szCs w:val="24"/>
          <w:lang w:eastAsia="ru-RU"/>
        </w:rPr>
        <w:t xml:space="preserve"> согласовывается с Заказчиком (указано на плане). </w:t>
      </w:r>
    </w:p>
    <w:p w:rsidR="002A33F8" w:rsidRPr="0060030E" w:rsidRDefault="002A33F8" w:rsidP="002A33F8">
      <w:pPr>
        <w:spacing w:after="0" w:line="240" w:lineRule="auto"/>
        <w:jc w:val="both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Расходные материалы (помпы, кабель, гофра, трубы, кабель каналы, крепежный материал), необходимые для монтажа, поставляется Поставщиком. </w:t>
      </w:r>
      <w:proofErr w:type="gramStart"/>
      <w:r w:rsidRPr="0060030E">
        <w:rPr>
          <w:rFonts w:eastAsia="Times New Roman" w:cs="Times New Roman"/>
          <w:szCs w:val="24"/>
          <w:lang w:eastAsia="ru-RU"/>
        </w:rPr>
        <w:t xml:space="preserve">В перечень монтажных работ входит: установка внешнего и внутреннего блоков, прокладка труб под хладагент, прокладка </w:t>
      </w:r>
      <w:proofErr w:type="spellStart"/>
      <w:r w:rsidRPr="0060030E">
        <w:rPr>
          <w:rFonts w:eastAsia="Times New Roman" w:cs="Times New Roman"/>
          <w:szCs w:val="24"/>
          <w:lang w:eastAsia="ru-RU"/>
        </w:rPr>
        <w:t>электрокабеля</w:t>
      </w:r>
      <w:proofErr w:type="spellEnd"/>
      <w:r w:rsidR="00DA384F" w:rsidRPr="0060030E">
        <w:rPr>
          <w:rFonts w:eastAsia="Times New Roman" w:cs="Times New Roman"/>
          <w:szCs w:val="24"/>
          <w:lang w:eastAsia="ru-RU"/>
        </w:rPr>
        <w:t>(3*2,5 - ГОСТ 31996-2012, 5*2,5 - ГОСТ 31996-2012)</w:t>
      </w:r>
      <w:r w:rsidRPr="0060030E">
        <w:rPr>
          <w:rFonts w:eastAsia="Times New Roman" w:cs="Times New Roman"/>
          <w:szCs w:val="24"/>
          <w:lang w:eastAsia="ru-RU"/>
        </w:rPr>
        <w:t xml:space="preserve">, установка дренажного насоса, установка вводного автомата, заправка и дозаправка фреоном </w:t>
      </w:r>
      <w:r w:rsidR="00DA384F" w:rsidRPr="0060030E">
        <w:rPr>
          <w:rFonts w:eastAsia="Times New Roman" w:cs="Times New Roman"/>
          <w:szCs w:val="24"/>
          <w:lang w:val="en-US" w:eastAsia="ru-RU"/>
        </w:rPr>
        <w:t>R</w:t>
      </w:r>
      <w:r w:rsidR="00A253A5" w:rsidRPr="0060030E">
        <w:rPr>
          <w:rFonts w:eastAsia="Times New Roman" w:cs="Times New Roman"/>
          <w:szCs w:val="24"/>
          <w:lang w:eastAsia="ru-RU"/>
        </w:rPr>
        <w:t xml:space="preserve">32, </w:t>
      </w:r>
      <w:r w:rsidR="00DA384F" w:rsidRPr="0060030E">
        <w:rPr>
          <w:rFonts w:eastAsia="Times New Roman" w:cs="Times New Roman"/>
          <w:szCs w:val="24"/>
          <w:lang w:eastAsia="ru-RU"/>
        </w:rPr>
        <w:t>К410</w:t>
      </w:r>
      <w:r w:rsidRPr="0060030E">
        <w:rPr>
          <w:rFonts w:eastAsia="Times New Roman" w:cs="Times New Roman"/>
          <w:szCs w:val="24"/>
          <w:lang w:eastAsia="ru-RU"/>
        </w:rPr>
        <w:t xml:space="preserve"> (объём фреона определяется при пусконаладочных работах), услуги автовышки (зависит от высоты монтажа, этаж указан в Таблице 1), пусконаладочные работы.</w:t>
      </w:r>
      <w:proofErr w:type="gramEnd"/>
      <w:r w:rsidRPr="0060030E">
        <w:rPr>
          <w:rFonts w:eastAsia="Times New Roman" w:cs="Times New Roman"/>
          <w:szCs w:val="24"/>
          <w:lang w:eastAsia="ru-RU"/>
        </w:rPr>
        <w:t xml:space="preserve"> Все проделанные в процессе монтажа кондиционеров отверстия в стенах здания Исполнитель заделывает эквивалентными облицовочными материалами и в цвет стен здания. Все работы по сопутствующему монтажу не должны нанести повреждения существующим архитектурным конструкциям и инженерным системам.</w:t>
      </w:r>
    </w:p>
    <w:p w:rsidR="002A33F8" w:rsidRPr="0060030E" w:rsidRDefault="002A33F8" w:rsidP="002A33F8">
      <w:pPr>
        <w:spacing w:after="0" w:line="240" w:lineRule="auto"/>
        <w:ind w:firstLine="709"/>
        <w:rPr>
          <w:rFonts w:eastAsia="Times New Roman" w:cs="Times New Roman"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>Дату и время, когда будет производиться монтаж Оборудования, необходимо предварительно согласовать с представителем Заказчика. Ответственность за технику безопасности при проведении всех видов работ по установке Оборудования возлагается на Поставщика.</w:t>
      </w:r>
    </w:p>
    <w:p w:rsidR="002A33F8" w:rsidRPr="0060030E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60030E" w:rsidRDefault="002A33F8" w:rsidP="002A33F8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eastAsia="Times New Roman" w:cs="Times New Roman"/>
          <w:b/>
          <w:szCs w:val="24"/>
          <w:lang w:eastAsia="ru-RU"/>
        </w:rPr>
      </w:pPr>
      <w:r w:rsidRPr="0060030E">
        <w:rPr>
          <w:rFonts w:eastAsia="Times New Roman" w:cs="Times New Roman"/>
          <w:szCs w:val="24"/>
          <w:lang w:eastAsia="ru-RU"/>
        </w:rPr>
        <w:t xml:space="preserve">   </w:t>
      </w:r>
      <w:r w:rsidRPr="0060030E">
        <w:rPr>
          <w:rFonts w:eastAsia="Times New Roman" w:cs="Times New Roman"/>
          <w:b/>
          <w:szCs w:val="24"/>
          <w:lang w:eastAsia="ru-RU"/>
        </w:rPr>
        <w:t>Схема размещения внутренних и внешних блоков кондиционеров</w:t>
      </w:r>
    </w:p>
    <w:p w:rsidR="002A33F8" w:rsidRPr="0060030E" w:rsidRDefault="002A33F8" w:rsidP="002A33F8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contextualSpacing/>
        <w:rPr>
          <w:rFonts w:eastAsia="Times New Roman" w:cs="Times New Roman"/>
          <w:szCs w:val="24"/>
        </w:rPr>
      </w:pPr>
      <w:r w:rsidRPr="0060030E">
        <w:rPr>
          <w:rFonts w:eastAsia="Times New Roman" w:cs="Times New Roman"/>
          <w:szCs w:val="24"/>
        </w:rPr>
        <w:t xml:space="preserve">Кузнечная 92, 1 этаж </w:t>
      </w:r>
      <w:proofErr w:type="spellStart"/>
      <w:r w:rsidRPr="0060030E">
        <w:rPr>
          <w:rFonts w:eastAsia="Times New Roman" w:cs="Times New Roman"/>
          <w:szCs w:val="24"/>
        </w:rPr>
        <w:t>каб</w:t>
      </w:r>
      <w:proofErr w:type="spellEnd"/>
      <w:r w:rsidRPr="0060030E">
        <w:rPr>
          <w:rFonts w:eastAsia="Times New Roman" w:cs="Times New Roman"/>
          <w:szCs w:val="24"/>
        </w:rPr>
        <w:t>. 103(серверная) – 2 кондиционера + 2 зимних пакета</w:t>
      </w:r>
    </w:p>
    <w:p w:rsidR="002A33F8" w:rsidRPr="002A33F8" w:rsidRDefault="002A33F8" w:rsidP="002A33F8">
      <w:pPr>
        <w:widowControl w:val="0"/>
        <w:autoSpaceDE w:val="0"/>
        <w:autoSpaceDN w:val="0"/>
        <w:adjustRightInd w:val="0"/>
        <w:spacing w:after="0" w:line="240" w:lineRule="auto"/>
        <w:ind w:left="720"/>
        <w:contextualSpacing/>
        <w:rPr>
          <w:rFonts w:eastAsia="Times New Roman" w:cs="Times New Roman"/>
          <w:szCs w:val="24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-434340</wp:posOffset>
                </wp:positionH>
                <wp:positionV relativeFrom="paragraph">
                  <wp:posOffset>4467225</wp:posOffset>
                </wp:positionV>
                <wp:extent cx="600075" cy="190500"/>
                <wp:effectExtent l="0" t="0" r="28575" b="19050"/>
                <wp:wrapNone/>
                <wp:docPr id="110" name="Прямоугольник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EC00443" id="Прямоугольник 110" o:spid="_x0000_s1026" style="position:absolute;margin-left:-34.2pt;margin-top:351.75pt;width:47.25pt;height: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kmRngIAACgFAAAOAAAAZHJzL2Uyb0RvYy54bWysVM1u2zAMvg/YOwi6r3aCpD9GnSJrkGFA&#10;0AZoh54ZWY6NyZImKT/dacCuA/YIe4hdhv30GZw3GiU7afpzGnYRSJEi+ZEfdXq2rgRZcmNLJVPa&#10;OYgp4ZKprJTzlL67Hr86psQ6kBkIJXlKb7mlZ4OXL05XOuFdVSiRcUMwiLTJSqe0cE4nUWRZwSuw&#10;B0pzicZcmQocqmYeZQZWGL0SUTeOD6OVMpk2inFr8XbUGOkgxM9zztxlnlvuiEgp1ubCacI582c0&#10;OIVkbkAXJWvLgH+oooJSYtJdqBE4IAtTPglVlcwoq3J3wFQVqTwvGQ8YEE0nfoTmqgDNAxZsjtW7&#10;Ntn/F5ZdLKeGlBnOroP9kVDhkOpvm0+br/Xv+m7zuf5e39W/Nl/qP/WP+ifxXtizlbYJPr3SU+NR&#10;Wz1R7L1FQ/TA4hXb+qxzU3lfxEzWYQC3uwHwtSMMLw/jOD7qU8LQ1DmJ+3FIFkGyfayNdW+4qogX&#10;UmpwvqHtsJxY59NDsnUJdSlRZuNSiKCY+excGLIE5EJvfNx5PfJQ8InddxOSrFLa7fcwOWGAnMwF&#10;OBQrjV2yck4JiDmSnTkTcj94bZ9JEpIXkPEmNaLa4Wrdn1bhUYzAFs2TkKItVkgfjwdut6Dv2+yl&#10;mcpucaZGNWS3mo1LjDYB66ZgkN2ICzfWXeKRC4VgVStRUijz8bl774+kQyslK9wWbMSHBRhOiXgr&#10;kY4nnV7Pr1dQev2jLipm3zLbt8hFda5wCB38GzQLovd3YivmRlU3uNhDnxVNIBnmblreKueu2WL8&#10;GhgfDoMbrpQGN5FXmvngvk++j9frGzC6pYxDrl2o7WZB8og5ja9/KdVw4VReBlrd97WlOK5jGFr7&#10;dfh939eD1/0HN/gLAAD//wMAUEsDBBQABgAIAAAAIQBT3UpH4AAAAAoBAAAPAAAAZHJzL2Rvd25y&#10;ZXYueG1sTI/BToQwEIbvJr5DMyZezG5ZVnFFykZNPJhNSBZN9FjoCEQ6JbQs+PaOJz3OP1/++Sbb&#10;L7YXJxx950jBZh2BQKqd6ahR8Pb6vNqB8EGT0b0jVPCNHvb5+VmmU+NmOuKpDI3gEvKpVtCGMKRS&#10;+rpFq/3aDUi8+3Sj1YHHsZFm1DOX217GUZRIqzviC60e8KnF+qucrIK7omyuHB7ek+rRx/NHVRyL&#10;l0mpy4vl4R5EwCX8wfCrz+qQs1PlJjJe9ApWye6aUQW30fYGBBNxsgFRcbDlQOaZ/P9C/gMAAP//&#10;AwBQSwECLQAUAAYACAAAACEAtoM4kv4AAADhAQAAEwAAAAAAAAAAAAAAAAAAAAAAW0NvbnRlbnRf&#10;VHlwZXNdLnhtbFBLAQItABQABgAIAAAAIQA4/SH/1gAAAJQBAAALAAAAAAAAAAAAAAAAAC8BAABf&#10;cmVscy8ucmVsc1BLAQItABQABgAIAAAAIQC0bkmRngIAACgFAAAOAAAAAAAAAAAAAAAAAC4CAABk&#10;cnMvZTJvRG9jLnhtbFBLAQItABQABgAIAAAAIQBT3UpH4AAAAAo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4108450</wp:posOffset>
                </wp:positionH>
                <wp:positionV relativeFrom="paragraph">
                  <wp:posOffset>323215</wp:posOffset>
                </wp:positionV>
                <wp:extent cx="142875" cy="180975"/>
                <wp:effectExtent l="0" t="0" r="28575" b="28575"/>
                <wp:wrapNone/>
                <wp:docPr id="109" name="Прямоугольник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7B87209" id="Прямоугольник 109" o:spid="_x0000_s1026" style="position:absolute;margin-left:323.5pt;margin-top:25.45pt;width:11.25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wq9nwIAACgFAAAOAAAAZHJzL2Uyb0RvYy54bWysVM1u2zAMvg/YOwi6r3aCZG2NOkWQoMOA&#10;oC2QDj0zshwbkyVNUuJ0pwG7Dugj7CF2GfbTZ3DeaJTstGnX0zAfBNIkP4rkR52cbipB1tzYUsmU&#10;9g5iSrhkKivlMqXvrs5eHVFiHcgMhJI8pTfc0tPRyxcntU54XxVKZNwQBJE2qXVKC+d0EkWWFbwC&#10;e6A0l2jMlanAoWqWUWagRvRKRP04fh3VymTaKMatxb/T1khHAT/POXMXeW65IyKleDcXThPOhT+j&#10;0QkkSwO6KFl3DfiHW1RQSkx6DzUFB2Rlyr+gqpIZZVXuDpiqIpXnJeOhBqymFz+pZl6A5qEWbI7V&#10;922y/w+Wna8vDSkznF18TImECofUfN1+2t42v5q77efmW3PX/Nx+aX4335sfxHthz2ptEwyd60vj&#10;q7Z6pth7i4bokcUrtvPZ5Kbyvlgz2YQB3NwPgG8cYfizN+gfHQ4pYWjqHcXHKHtMSHbB2lj3hquK&#10;eCGlBucb2g7rmXWt684l3EuJMjsrhQiKWS4mwpA1IBcm8TAeTDt0u+8mJKlT2h8OYuQLA+RkLsCh&#10;WGnskpVLSkAskezMmZD7UbR9JklIXkDG29TDGL9d5tY91PgIx1cxBVu0IcHUhQjp8Xjgdlf0Q5u9&#10;tFDZDc7UqJbsVrOzEtFmYN0lGGQ31oUb6y7wyIXCYlUnUVIo8/G5/94fSYdWSmrcFmzEhxUYTol4&#10;K5GOx73BwK9XUAbDwz4qZt+y2LfIVTVROIQevg2aBdH7O7ETc6Oqa1zssc+KJpAMc7ct75SJa7cY&#10;nwbGx+Pghiulwc3kXDMP7vvk+3i1uQajO8o45Nq52m0WJE+Y0/r6SKnGK6fyMtDqoa8dxXEdw9C6&#10;p8Pv+74evB4euNEfAAAA//8DAFBLAwQUAAYACAAAACEA9uzKP90AAAAJAQAADwAAAGRycy9kb3du&#10;cmV2LnhtbEyPQU+DQBCF7yb+h82YeLOLloIgQ2OaeNVYmxhvW3YElJ0l7LZFf73jSY+T+fLe96r1&#10;7AZ1pCn0nhGuFwko4sbbnluE3cvD1S2oEA1bM3gmhC8KsK7PzypTWn/iZzpuY6skhENpELoYx1Lr&#10;0HTkTFj4kVh+735yJso5tdpO5iThbtA3SZJpZ3qWhs6MtOmo+dweHELx+LFJQ26e3qZv4le/Wx7Y&#10;LhEvL+b7O1CR5vgHw6++qEMtTnsvZFADQpbmsiUirJIClABZVqxA7RHyIgVdV/r/gvoHAAD//wMA&#10;UEsBAi0AFAAGAAgAAAAhALaDOJL+AAAA4QEAABMAAAAAAAAAAAAAAAAAAAAAAFtDb250ZW50X1R5&#10;cGVzXS54bWxQSwECLQAUAAYACAAAACEAOP0h/9YAAACUAQAACwAAAAAAAAAAAAAAAAAvAQAAX3Jl&#10;bHMvLnJlbHNQSwECLQAUAAYACAAAACEAH1cKvZ8CAAAoBQAADgAAAAAAAAAAAAAAAAAuAgAAZHJz&#10;L2Uyb0RvYy54bWxQSwECLQAUAAYACAAAACEA9uzKP90AAAAJAQAADwAAAAAAAAAAAAAAAAD5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3813175</wp:posOffset>
                </wp:positionH>
                <wp:positionV relativeFrom="paragraph">
                  <wp:posOffset>323215</wp:posOffset>
                </wp:positionV>
                <wp:extent cx="142875" cy="180975"/>
                <wp:effectExtent l="0" t="0" r="28575" b="28575"/>
                <wp:wrapNone/>
                <wp:docPr id="108" name="Прямоугольник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E8892BD" id="Прямоугольник 108" o:spid="_x0000_s1026" style="position:absolute;margin-left:300.25pt;margin-top:25.45pt;width:11.25pt;height:1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1jlngIAACgFAAAOAAAAZHJzL2Uyb0RvYy54bWysVM1u2zAMvg/YOwi6r3aCZG2NOkWQoMOA&#10;oC2QDj0zshwbkyVNUuJ0pwG7Dugj7CF2GfbTZ3DeaJTstGnX0zAfBNIkP4rkR52cbipB1tzYUsmU&#10;9g5iSrhkKivlMqXvrs5eHVFiHcgMhJI8pTfc0tPRyxcntU54XxVKZNwQBJE2qXVKC+d0EkWWFbwC&#10;e6A0l2jMlanAoWqWUWagRvRKRP04fh3VymTaKMatxb/T1khHAT/POXMXeW65IyKleDcXThPOhT+j&#10;0QkkSwO6KFl3DfiHW1RQSkx6DzUFB2Rlyr+gqpIZZVXuDpiqIpXnJeOhBqymFz+pZl6A5qEWbI7V&#10;922y/w+Wna8vDSkznF2Mo5JQ4ZCar9tP29vmV3O3/dx8a+6an9svze/me/ODeC/sWa1tgqFzfWl8&#10;1VbPFHtv0RA9snjFdj6b3FTeF2smmzCAm/sB8I0jDH/2Bv2jwyElDE29o/gYZY8JyS5YG+vecFUR&#10;L6TU4HxD22E9s6513bmEeylRZmelEEExy8VEGLIG5MIkHsaDaYdu992EJHVK+8NBjHxhgJzMBTgU&#10;K41dsnJJCYglkp05E3I/irbPJAnJC8h4m3oY47fL3LqHGh/h+CqmYIs2JJi6ECE9Hg/c7op+aLOX&#10;Fiq7wZka1ZLdanZWItoMrLsEg+zGunBj3QUeuVBYrOokSgplPj733/sj6dBKSY3bgo34sALDKRFv&#10;JdLxuDcY+PUKymB42EfF7FsW+xa5qiYKh9DDt0GzIHp/J3ZiblR1jYs99lnRBJJh7rblnTJx7Rbj&#10;08D4eBzccKU0uJmca+bBfZ98H68212B0RxmHXDtXu82C5AlzWl8fKdV45VReBlo99LWjOK5jGFr3&#10;dPh939eD18MDN/oDAAD//wMAUEsDBBQABgAIAAAAIQBwiHIT3QAAAAkBAAAPAAAAZHJzL2Rvd25y&#10;ZXYueG1sTI/BTsMwEETvSPyDtUjcqE3TpiTEqVAlriBKJcTNjZckEK8j220DX89yKsfVPs28qdaT&#10;G8QRQ+w9abidKRBIjbc9tRp2r483dyBiMmTN4Ak1fGOEdX15UZnS+hO94HGbWsEhFEujoUtpLKWM&#10;TYfOxJkfkfj34YMzic/QShvMicPdIOdK5dKZnrihMyNuOmy+tgenoXj63Cziyjy/hx+kN7/LDmQz&#10;ra+vpod7EAmndIbhT5/VoWanvWcyikFDrtSSUQ1LVYBgIJ9nPG6vYVUsQNaV/L+g/gUAAP//AwBQ&#10;SwECLQAUAAYACAAAACEAtoM4kv4AAADhAQAAEwAAAAAAAAAAAAAAAAAAAAAAW0NvbnRlbnRfVHlw&#10;ZXNdLnhtbFBLAQItABQABgAIAAAAIQA4/SH/1gAAAJQBAAALAAAAAAAAAAAAAAAAAC8BAABfcmVs&#10;cy8ucmVsc1BLAQItABQABgAIAAAAIQBtj1jlngIAACgFAAAOAAAAAAAAAAAAAAAAAC4CAABkcnMv&#10;ZTJvRG9jLnhtbFBLAQItABQABgAIAAAAIQBwiHIT3QAAAAkBAAAPAAAAAAAAAAAAAAAAAPg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4309110</wp:posOffset>
                </wp:positionH>
                <wp:positionV relativeFrom="paragraph">
                  <wp:posOffset>1418590</wp:posOffset>
                </wp:positionV>
                <wp:extent cx="142875" cy="238125"/>
                <wp:effectExtent l="0" t="0" r="28575" b="28575"/>
                <wp:wrapNone/>
                <wp:docPr id="107" name="Прямоугольник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2381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F5A5A0A" id="Прямоугольник 107" o:spid="_x0000_s1026" style="position:absolute;margin-left:339.3pt;margin-top:111.7pt;width:11.25pt;height:1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qVroAIAACgFAAAOAAAAZHJzL2Uyb0RvYy54bWysVM1u2zAMvg/YOwi6r7azZM2MJkXWIMOA&#10;oC3QDj0zshwbkyVNUuJ0pwG7Dtgj7CF2GfbTZ3DeaJTstGnX0zAfBNL8SIrkRx0dbypB1tzYUskR&#10;TQ5iSrhkKivlckTfXs6eDSmxDmQGQkk+otfc0uPx0ydHtU55TxVKZNwQDCJtWusRLZzTaRRZVvAK&#10;7IHSXKIxV6YCh6pZRpmBGqNXIurF8YuoVibTRjFuLf6dtkY6DvHznDN3lueWOyJGFO/mwmnCufBn&#10;ND6CdGlAFyXrrgH/cIsKSolJb0NNwQFZmfKvUFXJjLIqdwdMVZHK85LxUANWk8QPqrkoQPNQCzbH&#10;6ts22f8Xlp2uzw0pM5xdfEiJhAqH1Hzdftx+aX41N9tPzbfmpvm5/dz8br43P4hHYc9qbVN0vdDn&#10;xldt9VyxdxYN0T2LV2yH2eSm8lismWzCAK5vB8A3jjD8mfR7w8MBJQxNvefDpDfwySJId87aWPea&#10;q4p4YUQNzje0HdZz61roDhLupUSZzUohgmKWixNhyBqQC/3ZMHk17aLbfZiQpMbsg36MfGGAnMwF&#10;OBQrjV2yckkJiCWSnTkTct/zto8kCckLyHibehDjt8vcwkON9+L4KqZgi9YlmDoXIX08HrjdFX3X&#10;Zi8tVHaNMzWqJbvVbFZitDlYdw4G2Y114ca6MzxyobBY1UmUFMp8eOy/xyPp0EpJjduCjXi/AsMp&#10;EW8k0vFl0u/79QpKf3DYQ8XsWxb7FrmqThQOIcG3QbMgerwTOzE3qrrCxZ74rGgCyTB32/JOOXHt&#10;FuPTwPhkEmC4UhrcXF5o5oP7Pvk+Xm6uwOiOMg65dqp2mwXpA+a0WO8p1WTlVF4GWt31taM4rmMY&#10;Wvd0+H3f1wPq7oEb/wEAAP//AwBQSwMEFAAGAAgAAAAhAOV9DfjhAAAACwEAAA8AAABkcnMvZG93&#10;bnJldi54bWxMj8FKxDAQhu+C7xBG8CJu0irZ3dp0UcGDCIWtgh7TZmyLTVKadFvf3vGkx5n5+Of7&#10;88NqB3bCKfTeKUg2Ahi6xpvetQreXp+ud8BC1M7owTtU8I0BDsX5Wa4z4xd3xFMVW0YhLmRaQRfj&#10;mHEemg6tDhs/oqPbp5+sjjROLTeTXijcDjwVQnKre0cfOj3iY4fNVzVbBfuyaq88vrzL+iGky0dd&#10;HsvnWanLi/X+DljENf7B8KtP6lCQU+1nZwIbFMjtThKqIE1vboERsRVJAqymjRR74EXO/3cofgAA&#10;AP//AwBQSwECLQAUAAYACAAAACEAtoM4kv4AAADhAQAAEwAAAAAAAAAAAAAAAAAAAAAAW0NvbnRl&#10;bnRfVHlwZXNdLnhtbFBLAQItABQABgAIAAAAIQA4/SH/1gAAAJQBAAALAAAAAAAAAAAAAAAAAC8B&#10;AABfcmVscy8ucmVsc1BLAQItABQABgAIAAAAIQCFbqVroAIAACgFAAAOAAAAAAAAAAAAAAAAAC4C&#10;AABkcnMvZTJvRG9jLnhtbFBLAQItABQABgAIAAAAIQDlfQ344QAAAAsBAAAPAAAAAAAAAAAAAAAA&#10;APoEAABkcnMvZG93bnJldi54bWxQSwUGAAAAAAQABADzAAAACA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3080385</wp:posOffset>
                </wp:positionH>
                <wp:positionV relativeFrom="paragraph">
                  <wp:posOffset>800100</wp:posOffset>
                </wp:positionV>
                <wp:extent cx="152400" cy="247650"/>
                <wp:effectExtent l="0" t="0" r="19050" b="19050"/>
                <wp:wrapNone/>
                <wp:docPr id="106" name="Прямоугольник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2476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C841A63" id="Прямоугольник 106" o:spid="_x0000_s1026" style="position:absolute;margin-left:242.55pt;margin-top:63pt;width:12pt;height:1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3RgnQIAACgFAAAOAAAAZHJzL2Uyb0RvYy54bWysVEtu2zAQ3RfoHQjuG8mGnaRC7MC14aKA&#10;kQRIiqzHFGUJpUiWpC2nqwLdBugReohuin5yBvlGHVJy7HxWRbUgOJr/mzc8OV2Xgqy4sYWSA9o5&#10;iCnhkqm0kIsBfX81fXVMiXUgUxBK8gG94ZaeDl++OKl0wrsqVyLlhmAQaZNKD2junE6iyLKcl2AP&#10;lOYSlZkyJTgUzSJKDVQYvRRRN44Po0qZVBvFuLX4d9Io6TDEzzLO3HmWWe6IGFCszYXThHPuz2h4&#10;AsnCgM4L1pYB/1BFCYXEpPehJuCALE3xJFRZMKOsytwBU2WksqxgPPSA3XTiR91c5qB56AXBsfoe&#10;Jvv/wrKz1YUhRYqziw8pkVDikOpvm8+br/Xv+m7zpf5e39W/Nrf1n/pH/ZN4K8Ss0jZB10t9YXzX&#10;Vs8U+2BRET3QeMG2NuvMlN4WeybrMICb+wHwtSMMf3b63V6MY2Ko6vaODvthQBEkW2dtrHvLVUn8&#10;ZUANzjfADquZdT49JFuTUJcSRTothAiCWczHwpAVIBd60+POm4lvBV3svpmQpMLs/aYQQE5mAhzW&#10;VGpEycoFJSAWSHbmTMj9wNs+kyQkzyHlTep+jN82c2P+tArfxQRs3riEFK2LkD4eD9xum97B7G9z&#10;ld7gTI1qyG41mxYYbQbWXYBBdiPAuLHuHI9MKGxWtTdKcmU+Pfff2yPpUEtJhduCQHxcguGUiHcS&#10;6fi60+v59QpCr3/URcHsa+b7GrksxwqH0MG3QbNw9fZObK+ZUeU1LvbIZ0UVSIa5G8hbYeyaLcan&#10;gfHRKJjhSmlwM3mpmQ/ucfI4Xq2vweiWMg65dqa2mwXJI+Y0tt5TqtHSqawItNrh2lIc1zEMrX06&#10;/L7vy8Fq98AN/wIAAP//AwBQSwMEFAAGAAgAAAAhAIlimRjgAAAACwEAAA8AAABkcnMvZG93bnJl&#10;di54bWxMj0FLxDAQhe+C/yGM4EXcZIstu7XpooIHEQpbBT2m7dgWm0lp0m39946n9Tjvfbx5Lzus&#10;dhAnnHzvSMN2o0Ag1a7pqdXw/vZ8uwPhg6HGDI5Qww96OOSXF5lJG7fQEU9laAWHkE+Nhi6EMZXS&#10;1x1a4zduRGLvy03WBD6nVjaTWTjcDjJSKpHW9MQfOjPiU4f1dzlbDfuibG8cvn4k1aOPls+qOBYv&#10;s9bXV+vDPYiAazjD8Fefq0POnSo3U+PFoOFuF28ZZSNKeBQTsdqzUrGSxApknsn/G/JfAAAA//8D&#10;AFBLAQItABQABgAIAAAAIQC2gziS/gAAAOEBAAATAAAAAAAAAAAAAAAAAAAAAABbQ29udGVudF9U&#10;eXBlc10ueG1sUEsBAi0AFAAGAAgAAAAhADj9If/WAAAAlAEAAAsAAAAAAAAAAAAAAAAALwEAAF9y&#10;ZWxzLy5yZWxzUEsBAi0AFAAGAAgAAAAhAOHDdGCdAgAAKAUAAA4AAAAAAAAAAAAAAAAALgIAAGRy&#10;cy9lMm9Eb2MueG1sUEsBAi0AFAAGAAgAAAAhAIlimRjgAAAACwEAAA8AAAAAAAAAAAAAAAAA9w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>
            <wp:extent cx="7715250" cy="45529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-432435</wp:posOffset>
                </wp:positionH>
                <wp:positionV relativeFrom="paragraph">
                  <wp:posOffset>122555</wp:posOffset>
                </wp:positionV>
                <wp:extent cx="600075" cy="228600"/>
                <wp:effectExtent l="0" t="0" r="28575" b="19050"/>
                <wp:wrapNone/>
                <wp:docPr id="105" name="Прямоугольник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B2C58CA" id="Прямоугольник 105" o:spid="_x0000_s1026" style="position:absolute;margin-left:-34.05pt;margin-top:9.65pt;width:47.25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3j4nAIAACgFAAAOAAAAZHJzL2Uyb0RvYy54bWysVM1u2zAMvg/YOwi6r3aCpN2MJkWQoMOA&#10;oC3QDj0zshQbkyVNUuJ0pwG7Dtgj7CF2GfbTZ3DeaJTstGnX07CLQIoUyY/8qOOTTSXJmltXajWi&#10;vYOUEq6Yzku1HNG3V6cvXlLiPKgcpFZ8RG+4oyfj58+Oa5Pxvi60zLklGES5rDYjWnhvsiRxrOAV&#10;uANtuEKj0LYCj6pdJrmFGqNXMumn6WFSa5sbqxl3Dm9nrZGOY3whOPPnQjjuiRxRrM3H08ZzEc5k&#10;fAzZ0oIpStaVAf9QRQWlwqR3oWbggaxs+VeoqmRWOy38AdNVooUoGY8YEE0vfYTmsgDDIxZsjjN3&#10;bXL/Lyw7W19YUuY4u3RIiYIKh9R83X7cfml+NbfbT8235rb5uf3c/G6+Nz9I8MKe1cZl+PTSXNiA&#10;2pm5Zu8cGpIHlqC4zmcjbBV8ETPZxAHc3A2AbzxheHmYpukRlsHQ1O+/RDUkSyDbPTbW+ddcVyQI&#10;I2pxvrHtsJ4737ruXGJdWpb5aSllVOxyMZWWrAG5ME2H6WDWRXf7blKRGrMPB5icMEBOCgkexcpg&#10;l5xaUgJyiWRn3sbcD167J5LE5AXkvE09RJA7XJ17xPggTkAxA1e0T6KpK1aqEI9Hbneg79scpIXO&#10;b3CmVrdkd4adlhhtDs5fgEV2Iy7cWH+Oh5AawepOoqTQ9sNT98EfSYdWSmrcFmzE+xVYTol8o5CO&#10;r3qDQVivqAyGR31U7L5lsW9Rq2qqcQg9/BsMi2Lw93InCqura1zsSciKJlAMc7ct75Spb7cYvwbG&#10;J5PohitlwM/VpWEheOhT6OPV5hqs6SjjkWtnerdZkD1iTusbXio9WXktykir+752FMd1jEPrvo6w&#10;7/t69Lr/4MZ/AAAA//8DAFBLAwQUAAYACAAAACEAPrlPUt0AAAAIAQAADwAAAGRycy9kb3ducmV2&#10;LnhtbEyPQU/CQBCF7yb+h82YeIMtFCrUbokh8aoRSYy3oTu21e5s012g+usdT3icvC/vfVNsRtep&#10;Ew2h9WxgNk1AEVfetlwb2L8+TlagQkS22HkmA98UYFNeXxWYW3/mFzrtYq2khEOOBpoY+1zrUDXk&#10;MEx9TyzZhx8cRjmHWtsBz1LuOj1Pkkw7bFkWGuxp21D1tTs6A+unz+0i3OHz+/BD/Ob36ZFtaszt&#10;zfhwDyrSGC8w/OmLOpTidPBCBtUZmGSrmaASrFNQAsyzBaiDgeUyBV0W+v8D5S8AAAD//wMAUEsB&#10;Ai0AFAAGAAgAAAAhALaDOJL+AAAA4QEAABMAAAAAAAAAAAAAAAAAAAAAAFtDb250ZW50X1R5cGVz&#10;XS54bWxQSwECLQAUAAYACAAAACEAOP0h/9YAAACUAQAACwAAAAAAAAAAAAAAAAAvAQAAX3JlbHMv&#10;LnJlbHNQSwECLQAUAAYACAAAACEAe1t4+JwCAAAoBQAADgAAAAAAAAAAAAAAAAAuAgAAZHJzL2Uy&#10;b0RvYy54bWxQSwECLQAUAAYACAAAACEAPrlPUt0AAAAIAQAADwAAAAAAAAAAAAAAAAD2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szCs w:val="24"/>
          <w:lang w:eastAsia="ru-RU"/>
        </w:rPr>
        <w:t>- Внутренний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noProof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>- Внешний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noProof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noProof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noProof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noProof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noProof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noProof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szCs w:val="24"/>
          <w:lang w:eastAsia="ru-RU"/>
        </w:rPr>
        <w:t xml:space="preserve">2. </w:t>
      </w:r>
      <w:r w:rsidRPr="002A33F8">
        <w:rPr>
          <w:rFonts w:eastAsia="Times New Roman" w:cs="Times New Roman"/>
          <w:szCs w:val="24"/>
          <w:lang w:eastAsia="ru-RU"/>
        </w:rPr>
        <w:t xml:space="preserve">Кузнечная 92, 3 этаж </w:t>
      </w:r>
      <w:proofErr w:type="spellStart"/>
      <w:r w:rsidRPr="002A33F8">
        <w:rPr>
          <w:rFonts w:eastAsia="Times New Roman" w:cs="Times New Roman"/>
          <w:szCs w:val="24"/>
          <w:lang w:eastAsia="ru-RU"/>
        </w:rPr>
        <w:t>каб</w:t>
      </w:r>
      <w:proofErr w:type="spellEnd"/>
      <w:r w:rsidRPr="002A33F8">
        <w:rPr>
          <w:rFonts w:eastAsia="Times New Roman" w:cs="Times New Roman"/>
          <w:szCs w:val="24"/>
          <w:lang w:eastAsia="ru-RU"/>
        </w:rPr>
        <w:t>. 305, 311 – 4 кондиционера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-434340</wp:posOffset>
                </wp:positionH>
                <wp:positionV relativeFrom="paragraph">
                  <wp:posOffset>4787900</wp:posOffset>
                </wp:positionV>
                <wp:extent cx="600075" cy="190500"/>
                <wp:effectExtent l="0" t="0" r="28575" b="19050"/>
                <wp:wrapNone/>
                <wp:docPr id="104" name="Прямоугольник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52B0939" id="Прямоугольник 104" o:spid="_x0000_s1026" style="position:absolute;margin-left:-34.2pt;margin-top:377pt;width:47.25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yCVnwIAACgFAAAOAAAAZHJzL2Uyb0RvYy54bWysVM1u2zAMvg/YOwi6r3aCpD9GkyJrkGFA&#10;0AZoh54ZWY6NyZImKXG604BdB+wR9hC7DPvpMzhvNEp20vTnNOwikCJF8iM/6vRsXQqy4sYWSg5o&#10;5yCmhEum0kIuBvTd9eTVMSXWgUxBKMkH9JZbejZ8+eK00gnvqlyJlBuCQaRNKj2guXM6iSLLcl6C&#10;PVCaSzRmypTgUDWLKDVQYfRSRN04PowqZVJtFOPW4u24MdJhiJ9lnLnLLLPcETGgWJsLpwnn3J/R&#10;8BSShQGdF6wtA/6hihIKiUl3ocbggCxN8SRUWTCjrMrcAVNlpLKsYDxgQDSd+BGaqxw0D1iwOVbv&#10;2mT/X1h2sZoZUqQ4u7hHiYQSh1R/23zafK1/13ebz/X3+q7+tflS/6l/1D+J98KeVdom+PRKz4xH&#10;bfVUsfcWDdEDi1ds67POTOl9ETNZhwHc7gbA144wvDyM4/ioTwlDU+ck7sdhQBEk28faWPeGq5J4&#10;YUANzje0HVZT63x6SLYuoS4linRSCBEUs5ifC0NWgFzoTY47r8ceCj6x+25CkmpAu/0eJicMkJOZ&#10;AIdiqbFLVi4oAbFAsjNnQu4Hr+0zSULyHFLepEZUO1yt+9MqPIox2Lx5ElK0xQrp4/HA7Rb0fZu9&#10;NFfpLc7UqIbsVrNJgdGmYN0MDLIbceHGuks8MqEQrGolSnJlPj537/2RdGilpMJtwUZ8WILhlIi3&#10;Eul40un1/HoFpdc/6qJi9i3zfYtclucKh9DBv0GzIHp/J7ZiZlR5g4s98lnRBJJh7qblrXLumi3G&#10;r4Hx0Si44UppcFN5pZkP7vvk+3i9vgGjW8o45NqF2m4WJI+Y0/j6l1KNlk5lRaDVfV9biuM6hqG1&#10;X4ff9309eN1/cMO/AAAA//8DAFBLAwQUAAYACAAAACEAm5hCid8AAAAKAQAADwAAAGRycy9kb3du&#10;cmV2LnhtbEyPTU+EMBCG7yb+h2ZMvJjdsmRFRMpGTTwYE5JFEz0WOgKRTgktC/57x5Me550n70d+&#10;WO0gTjj53pGC3TYCgdQ401Or4O31aZOC8EGT0YMjVPCNHg7F+VmuM+MWOuKpCq1gE/KZVtCFMGZS&#10;+qZDq/3WjUj8+3ST1YHPqZVm0gub20HGUZRIq3vihE6P+Nhh81XNVsFtWbVXDl/ek/rBx8tHXR7L&#10;51mpy4v1/g5EwDX8wfBbn6tDwZ1qN5PxYlCwSdI9owpurvc8iok42YGoWUhZkEUu/08ofgAAAP//&#10;AwBQSwECLQAUAAYACAAAACEAtoM4kv4AAADhAQAAEwAAAAAAAAAAAAAAAAAAAAAAW0NvbnRlbnRf&#10;VHlwZXNdLnhtbFBLAQItABQABgAIAAAAIQA4/SH/1gAAAJQBAAALAAAAAAAAAAAAAAAAAC8BAABf&#10;cmVscy8ucmVsc1BLAQItABQABgAIAAAAIQD1SyCVnwIAACgFAAAOAAAAAAAAAAAAAAAAAC4CAABk&#10;cnMvZTJvRG9jLnhtbFBLAQItABQABgAIAAAAIQCbmEKJ3wAAAAoBAAAPAAAAAAAAAAAAAAAAAPk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1813560</wp:posOffset>
                </wp:positionH>
                <wp:positionV relativeFrom="paragraph">
                  <wp:posOffset>4502150</wp:posOffset>
                </wp:positionV>
                <wp:extent cx="158115" cy="177800"/>
                <wp:effectExtent l="57150" t="57150" r="32385" b="50800"/>
                <wp:wrapNone/>
                <wp:docPr id="103" name="Прямоугольник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677092">
                          <a:off x="0" y="0"/>
                          <a:ext cx="158115" cy="1778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17032B8" id="Прямоугольник 103" o:spid="_x0000_s1026" style="position:absolute;margin-left:142.8pt;margin-top:354.5pt;width:12.45pt;height:14pt;rotation:1831832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gneqAIAADYFAAAOAAAAZHJzL2Uyb0RvYy54bWysVEtu2zAQ3RfoHQjuG0muHSdG7MCwkaKA&#10;kRhIiqzHFGUJpUiWpC2nqwLdFugReohuin5yBvlGHVJK7HxWRbUgOJz/mzc6Od2Ugqy5sYWSQ5oc&#10;xJRwyVRayOWQvrs6e3VEiXUgUxBK8iG94Zaejl6+OKn0gHdUrkTKDcEg0g4qPaS5c3oQRZblvAR7&#10;oDSXqMyUKcGhaJZRaqDC6KWIOnF8GFXKpNooxq3F12mjpKMQP8s4cxdZZrkjYkixNhdOE86FP6PR&#10;CQyWBnResLYM+IcqSigkJr0PNQUHZGWKJ6HKghllVeYOmCojlWUF46EH7CaJH3VzmYPmoRcEx+p7&#10;mOz/C8vO13NDihRnF7+mREKJQ6q/bT9tv9a/69vt5/p7fVv/2n6p/9Q/6p/EWyFmlbYDdL3Uc+O7&#10;tnqm2HuLiuiBxgu2tdlkpiRG4QSSw34/Pu4EvBABsgnjuLkfB984wvAx6R0lSY8Shqqk3z+Kw7gi&#10;GPhQPq021r3hqiT+MqQGpx2CwnpmnS9mZxKqVKJIzwohgmCWi4kwZA3IjEnci7tT3xi62H0zIUk1&#10;pJ1eF5MTBsjQTIDDa6kRMyuXlIBYIvWZMyH3A2/7TJKQPIeUN6l7MX53mRvzp1X4/qZg88YlpGhd&#10;hPTxeGB62/QOdH9bqPQGJxyAxxasZmcFRpuBdXMwyHV8xP11F3hkQmGzqr1Rkivz8bl3b48URC0l&#10;Fe4OAvFhBYZTIt5KJOdx0u36ZQtCt9fvoGD2NYt9jVyVE4VDSEJ14ertnbi7ZkaV17jmY58VVSAZ&#10;5m4gb4WJa3YafxSMj8fBDBdMg5vJS818cI+Tx/Fqcw1Gt5RxyLVzdbdnMHjEnMbWe0o1XjmVFYFW&#10;O1xbwuNyhqG1PxK//ftysNr97kZ/AQAA//8DAFBLAwQUAAYACAAAACEA9Fx4s+EAAAALAQAADwAA&#10;AGRycy9kb3ducmV2LnhtbEyPwW7CMAyG75P2DpEn7TYSWkGha4ompGnihGAIbTfTeG21JqmaAN3b&#10;z5y2o+1Pv7+/WI22ExcaQuudhulEgSBXedO6WsPh/fVpASJEdAY770jDDwVYlfd3BebGX92OLvtY&#10;Cw5xIUcNTYx9LmWoGrIYJr4nx7cvP1iMPA61NANeOdx2MlFqLi22jj802NO6oep7f7Ya1NsRm/Vy&#10;kx6S8TPbHj82uyz0Wj8+jC/PICKN8Q+Gmz6rQ8lOJ392JohOQ7KYzRnVkKkll2IinaoZiBNv0kyB&#10;LAv5v0P5CwAA//8DAFBLAQItABQABgAIAAAAIQC2gziS/gAAAOEBAAATAAAAAAAAAAAAAAAAAAAA&#10;AABbQ29udGVudF9UeXBlc10ueG1sUEsBAi0AFAAGAAgAAAAhADj9If/WAAAAlAEAAAsAAAAAAAAA&#10;AAAAAAAALwEAAF9yZWxzLy5yZWxzUEsBAi0AFAAGAAgAAAAhAESiCd6oAgAANgUAAA4AAAAAAAAA&#10;AAAAAAAALgIAAGRycy9lMm9Eb2MueG1sUEsBAi0AFAAGAAgAAAAhAPRceLPhAAAACwEAAA8AAAAA&#10;AAAAAAAAAAAAAgUAAGRycy9kb3ducmV2LnhtbFBLBQYAAAAABAAEAPMAAAAQBgAAAAA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1860550</wp:posOffset>
                </wp:positionH>
                <wp:positionV relativeFrom="paragraph">
                  <wp:posOffset>720090</wp:posOffset>
                </wp:positionV>
                <wp:extent cx="142875" cy="180975"/>
                <wp:effectExtent l="0" t="0" r="28575" b="28575"/>
                <wp:wrapNone/>
                <wp:docPr id="102" name="Прямоугольник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68C4C2F" id="Прямоугольник 102" o:spid="_x0000_s1026" style="position:absolute;margin-left:146.5pt;margin-top:56.7pt;width:11.25pt;height:1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vj6nwIAACgFAAAOAAAAZHJzL2Uyb0RvYy54bWysVM1u2zAMvg/YOwi6r3aCZG2NOkWQoMOA&#10;oC2QDj0zshwbkyVNUuJ0pwG7Dugj7CF2GfbTZ3DeaJTstGnX0zAfBNIkP4rkR52cbipB1tzYUsmU&#10;9g5iSrhkKivlMqXvrs5eHVFiHcgMhJI8pTfc0tPRyxcntU54XxVKZNwQBJE2qXVKC+d0EkWWFbwC&#10;e6A0l2jMlanAoWqWUWagRvRKRP04fh3VymTaKMatxb/T1khHAT/POXMXeW65IyKleDcXThPOhT+j&#10;0QkkSwO6KFl3DfiHW1RQSkx6DzUFB2Rlyr+gqpIZZVXuDpiqIpXnJeOhBqymFz+pZl6A5qEWbI7V&#10;922y/w+Wna8vDSkznF3cp0RChUNqvm4/bW+bX83d9nPzrblrfm6/NL+b780P4r2wZ7W2CYbO9aXx&#10;VVs9U+y9RUP0yOIV2/lsclN5X6yZbMIAbu4HwDeOMPzZG/SPDoeUMDT1juJjlD0mJLtgbax7w1VF&#10;vJBSg/MNbYf1zLrWdecS7qVEmZ2VQgTFLBcTYcgakAuTeBgPph263XcTktQp7Q8HMfKFAXIyF+BQ&#10;rDR2ycolJSCWSHbmTMj9KNo+kyQkLyDjbephjN8uc+seanyE46uYgi3akGDqQoT0eDxwuyv6oc1e&#10;WqjsBmdqVEt2q9lZiWgzsO4SDLIb68KNdRd45EJhsaqTKCmU+fjcf++PpEMrJTVuCzbiwwoMp0S8&#10;lUjH495g4NcrKIPhYR8Vs29Z7FvkqpooHEIP3wbNguj9ndiJuVHVNS722GdFE0iGuduWd8rEtVuM&#10;TwPj43Fww5XS4GZyrpkH933yfbzaXIPRHWUccu1c7TYLkifMaX19pFTjlVN5GWj10NeO4riOYWjd&#10;0+H3fV8PXg8P3OgPAAAA//8DAFBLAwQUAAYACAAAACEAtl/s1t4AAAALAQAADwAAAGRycy9kb3du&#10;cmV2LnhtbEyPwU7DMBBE70j8g7VI3KiTOgUS4lSoElcQpRLi5sZLEojXke22ga9nOcFxZ55mZ+r1&#10;7EZxxBAHTxryRQYCqfV2oE7D7uXh6hZETIasGT2hhi+MsG7Oz2pTWX+iZzxuUyc4hGJlNPQpTZWU&#10;se3RmbjwExJ77z44k/gMnbTBnDjcjXKZZdfSmYH4Q28m3PTYfm4PTkP5+LEp4o15egvfSK9+pw5k&#10;ldaXF/P9HYiEc/qD4bc+V4eGO+09k1GMGpal4i2JjVwVIJhQ+WoFYs9KkZcgm1r+39D8AAAA//8D&#10;AFBLAQItABQABgAIAAAAIQC2gziS/gAAAOEBAAATAAAAAAAAAAAAAAAAAAAAAABbQ29udGVudF9U&#10;eXBlc10ueG1sUEsBAi0AFAAGAAgAAAAhADj9If/WAAAAlAEAAAsAAAAAAAAAAAAAAAAALwEAAF9y&#10;ZWxzLy5yZWxzUEsBAi0AFAAGAAgAAAAhANr2+PqfAgAAKAUAAA4AAAAAAAAAAAAAAAAALgIAAGRy&#10;cy9lMm9Eb2MueG1sUEsBAi0AFAAGAAgAAAAhALZf7NbeAAAACwEAAA8AAAAAAAAAAAAAAAAA+Q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5346700</wp:posOffset>
                </wp:positionH>
                <wp:positionV relativeFrom="paragraph">
                  <wp:posOffset>720090</wp:posOffset>
                </wp:positionV>
                <wp:extent cx="142875" cy="180975"/>
                <wp:effectExtent l="0" t="0" r="28575" b="28575"/>
                <wp:wrapNone/>
                <wp:docPr id="101" name="Прямоугольник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D42FE4A" id="Прямоугольник 101" o:spid="_x0000_s1026" style="position:absolute;margin-left:421pt;margin-top:56.7pt;width:11.25pt;height:14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g8SngIAACgFAAAOAAAAZHJzL2Uyb0RvYy54bWysVM1u2zAMvg/YOwi6r3aCZG2NOkWQoMOA&#10;oC2QDj0zshwbkyVNUuJ0pwG7Dugj7CF2GfbTZ3DeaJTstGnX0zAfBNIkP4rkR52cbipB1tzYUsmU&#10;9g5iSrhkKivlMqXvrs5eHVFiHcgMhJI8pTfc0tPRyxcntU54XxVKZNwQBJE2qXVKC+d0EkWWFbwC&#10;e6A0l2jMlanAoWqWUWagRvRKRP04fh3VymTaKMatxb/T1khHAT/POXMXeW65IyKleDcXThPOhT+j&#10;0QkkSwO6KFl3DfiHW1RQSkx6DzUFB2Rlyr+gqpIZZVXuDpiqIpXnJeOhBqymFz+pZl6A5qEWbI7V&#10;922y/w+Wna8vDSkznF3co0RChUNqvm4/bW+bX83d9nPzrblrfm6/NL+b780P4r2wZ7W2CYbO9aXx&#10;VVs9U+y9RUP0yOIV2/lsclN5X6yZbMIAbu4HwDeOMPzZG/SPDoeUMDT1juJjlD0mJLtgbax7w1VF&#10;vJBSg/MNbYf1zLrWdecS7qVEmZ2VQgTFLBcTYcgakAuTeBgPph263XcTktQp7Q8HMfKFAXIyF+BQ&#10;rDR2ycolJSCWSHbmTMj9KNo+kyQkLyDjbephjN8uc+seanyE46uYgi3akGDqQoT0eDxwuyv6oc1e&#10;WqjsBmdqVEt2q9lZiWgzsO4SDLIb68KNdRd45EJhsaqTKCmU+fjcf++PpEMrJTVuCzbiwwoMp0S8&#10;lUjH495g4NcrKIPhYR8Vs29Z7FvkqpooHAISDm8XRO/vxE7MjaqucbHHPiuaQDLM3ba8Uyau3WJ8&#10;Ghgfj4MbrpQGN5NzzTy475Pv49XmGozuKOOQa+dqt1mQPGFO6+sjpRqvnMrLQKuHvnYUx3UMQ+ue&#10;Dr/v+3rwenjgRn8AAAD//wMAUEsDBBQABgAIAAAAIQBAUQmU3wAAAAsBAAAPAAAAZHJzL2Rvd25y&#10;ZXYueG1sTI/BTsMwEETvSPyDtUjcqJPGlDTEqVAlriBKJdSbG2+TQLyOYrcNfD3LqRx35ml2plxN&#10;rhcnHEPnSUM6S0Ag1d521GjYvj/f5SBCNGRN7wk1fGOAVXV9VZrC+jO94WkTG8EhFAqjoY1xKKQM&#10;dYvOhJkfkNg7+NGZyOfYSDuaM4e7Xs6TZCGd6Yg/tGbAdYv11+boNCxfPtcqPJjX3fiD9OG32ZFs&#10;pvXtzfT0CCLiFC8w/NXn6lBxp71nMoheQ67mvCWykWYKBBP5Qt2D2LOi0iXIqpT/N1S/AAAA//8D&#10;AFBLAQItABQABgAIAAAAIQC2gziS/gAAAOEBAAATAAAAAAAAAAAAAAAAAAAAAABbQ29udGVudF9U&#10;eXBlc10ueG1sUEsBAi0AFAAGAAgAAAAhADj9If/WAAAAlAEAAAsAAAAAAAAAAAAAAAAALwEAAF9y&#10;ZWxzLy5yZWxzUEsBAi0AFAAGAAgAAAAhAEyeDxKeAgAAKAUAAA4AAAAAAAAAAAAAAAAALgIAAGRy&#10;cy9lMm9Eb2MueG1sUEsBAi0AFAAGAAgAAAAhAEBRCZTfAAAACw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4013200</wp:posOffset>
                </wp:positionH>
                <wp:positionV relativeFrom="paragraph">
                  <wp:posOffset>720090</wp:posOffset>
                </wp:positionV>
                <wp:extent cx="142875" cy="180975"/>
                <wp:effectExtent l="0" t="0" r="28575" b="28575"/>
                <wp:wrapNone/>
                <wp:docPr id="100" name="Прямоугольник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8E5FB78" id="Прямоугольник 100" o:spid="_x0000_s1026" style="position:absolute;margin-left:316pt;margin-top:56.7pt;width:11.25pt;height:14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l1KnQIAACgFAAAOAAAAZHJzL2Uyb0RvYy54bWysVEtu2zAQ3RfoHQjuG8mG3SRC5MCwkaKA&#10;kQRwiqzHFGUJpUiWpC2nqwLdFsgReohuin5yBvlGHVJy4qRZFdWCmNH8OG/e8OR0Uwmy5saWSqa0&#10;dxBTwiVTWSmXKX13dfbqiBLrQGYglOQpveGWno5evjipdcL7qlAi44ZgEmmTWqe0cE4nUWRZwSuw&#10;B0pzicZcmQocqmYZZQZqzF6JqB/Hr6NamUwbxbi1+HfaGuko5M9zztxFnlvuiEgp3s2F04Rz4c9o&#10;dALJ0oAuStZdA/7hFhWUEovep5qCA7Iy5V+pqpIZZVXuDpiqIpXnJeOhB+ymFz/pZl6A5qEXBMfq&#10;e5js/0vLzteXhpQZzi5GfCRUOKTm6/bT9rb51dxtPzffmrvm5/ZL87v53vwg3gsxq7VNMHSuL43v&#10;2uqZYu8tGqJHFq/YzmeTm8r7Ys9kEwZwcz8AvnGE4c/eoH90OKSEoal3FB+j7HNCsgvWxro3XFXE&#10;Cyk1ON8AO6xn1rWuO5dwLyXK7KwUIihmuZgIQ9aAXJjEw3gw7bLbfTchSZ3S/nDg8WCAnMwFOBQr&#10;jShZuaQExBLJzpwJtR9F22eKhOIFZLwtPYzx21Vu3UOPj/L4LqZgizYkmLoQIX0+HrjdNf0As5cW&#10;KrvBmRrVkt1qdlZithlYdwkG2Y194ca6CzxyobBZ1UmUFMp8fO6/90fSoZWSGrcFgfiwAsMpEW8l&#10;0vG4Nxj49QrKYHjYR8XsWxb7FrmqJgqH0MO3QbMgen8ndmJuVHWNiz32VdEEkmHtFvJOmbh2i/Fp&#10;YHw8Dm64UhrcTM4188k9Th7Hq801GN1RxiHXztVusyB5wpzW10dKNV45lZeBVg+4dhTHdQxD654O&#10;v+/7evB6eOBGfwAAAP//AwBQSwMEFAAGAAgAAAAhANRFBwXfAAAACwEAAA8AAABkcnMvZG93bnJl&#10;di54bWxMj8FOwzAQRO9I/IO1SNyokyYNbYhToUpcQZRKqDc3XpJAvI5stw18PcupHHfmaXamWk92&#10;ECf0oXekIJ0lIJAaZ3pqFezenu6WIELUZPTgCBV8Y4B1fX1V6dK4M73iaRtbwSEUSq2gi3EspQxN&#10;h1aHmRuR2Ptw3urIp2+l8frM4XaQ8yQppNU98YdOj7jpsPnaHq2C1fPnJg/3+mXvf5De3S47ksmU&#10;ur2ZHh9ARJziBYa/+lwdau50cEwGMSgosjlviWykWQ6CiWKRL0AcWMnTFci6kv831L8AAAD//wMA&#10;UEsBAi0AFAAGAAgAAAAhALaDOJL+AAAA4QEAABMAAAAAAAAAAAAAAAAAAAAAAFtDb250ZW50X1R5&#10;cGVzXS54bWxQSwECLQAUAAYACAAAACEAOP0h/9YAAACUAQAACwAAAAAAAAAAAAAAAAAvAQAAX3Jl&#10;bHMvLnJlbHNQSwECLQAUAAYACAAAACEAPkZdSp0CAAAoBQAADgAAAAAAAAAAAAAAAAAuAgAAZHJz&#10;L2Uyb0RvYy54bWxQSwECLQAUAAYACAAAACEA1EUHBd8AAAALAQAADwAAAAAAAAAAAAAAAAD3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4785360</wp:posOffset>
                </wp:positionH>
                <wp:positionV relativeFrom="paragraph">
                  <wp:posOffset>1892300</wp:posOffset>
                </wp:positionV>
                <wp:extent cx="285750" cy="247650"/>
                <wp:effectExtent l="0" t="0" r="19050" b="19050"/>
                <wp:wrapNone/>
                <wp:docPr id="99" name="Прямоугольник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5750" cy="2476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2207671" id="Прямоугольник 99" o:spid="_x0000_s1026" style="position:absolute;margin-left:376.8pt;margin-top:149pt;width:22.5pt;height:19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hjfnQIAACYFAAAOAAAAZHJzL2Uyb0RvYy54bWysVEtu2zAQ3RfoHQjuG9mGnY8QOXBjuChg&#10;JAGSIusxRVlCKZIlacvpqkC3AXqEHqKbop+cQb5Rh5T8SZpVUS2IGc2P8+YNT89WpSBLbmyhZEK7&#10;Bx1KuGQqLeQ8oe9uJq+OKbEOZApCSZ7QO27p2fDli9NKx7ynciVSbggmkTaudEJz53QcRZblvAR7&#10;oDSXaMyUKcGhauZRaqDC7KWIep3OYVQpk2qjGLcW/44bIx2G/FnGmbvMMssdEQnFu7lwmnDO/BkN&#10;TyGeG9B5wdprwD/cooRCYtFtqjE4IAtT/JWqLJhRVmXugKkyUllWMB56wG66nSfdXOegeegFwbF6&#10;C5P9f2nZxfLKkCJN6MkJJRJKnFH9df1p/aX+VT+sP9ff6of65/q+/l1/r38QdELEKm1jDLzWV8b3&#10;bPVUsfcWDdEji1ds67PKTOl9sWOyCvDfbeHnK0cY/uwdD44GOCSGpl7/6BBlnxPiTbA21r3hqiRe&#10;SKjB6QbQYTm1rnHduIR7KVGkk0KIoJj57FwYsgRkQn9y3H09brPbfTchSYXVB/2OvwggIzMBDsVS&#10;I0ZWzikBMUeqM2dC7UfR9pkioXgOKW9KDzr4bSo37qHHR3l8F2OweRMSTG2IkD4fD8xum97B7KWZ&#10;Su9wokY1VLeaTQrMNgXrrsAgt7Ev3Fd3iUcmFDarWomSXJmPz/33/kg5tFJS4a4gEB8WYDgl4q1E&#10;Mp50+32/XEHpD456qJh9y2zfIhflucIhdPFl0CyI3t+JjZgZVd7iWo98VTSBZFi7gbxVzl2zw/gw&#10;MD4aBTdcKA1uKq8188k9Th7Hm9UtGN1SxiHXLtRmryB+wpzG10dKNVo4lRWBVjtcW4rjMoahtQ+H&#10;3/Z9PXjtnrfhHwAAAP//AwBQSwMEFAAGAAgAAAAhAALsxXzhAAAACwEAAA8AAABkcnMvZG93bnJl&#10;di54bWxMj01LxDAQhu+C/yGM4EXc1Bb7ZdNFBQ8iFLYurMe0Gdtik5Qm3dZ/73jS48w8vPO8xX7T&#10;Izvj7AZrBNztAmBoWqsG0wk4vr/cpsCcl0bJ0RoU8I0O9uXlRSFzZVdzwHPtO0YhxuVSQO/9lHPu&#10;2h61dDs7oaHbp5219DTOHVezXClcjzwMgphrORj60MsJn3tsv+pFC8iqurux+HaKmycXrh9Ndahe&#10;FyGur7bHB2AeN/8Hw68+qUNJTo1djHJsFJDcRzGhAsIspVJEJFlKm0ZAFCUB8LLg/zuUPwAAAP//&#10;AwBQSwECLQAUAAYACAAAACEAtoM4kv4AAADhAQAAEwAAAAAAAAAAAAAAAAAAAAAAW0NvbnRlbnRf&#10;VHlwZXNdLnhtbFBLAQItABQABgAIAAAAIQA4/SH/1gAAAJQBAAALAAAAAAAAAAAAAAAAAC8BAABf&#10;cmVscy8ucmVsc1BLAQItABQABgAIAAAAIQB20hjfnQIAACYFAAAOAAAAAAAAAAAAAAAAAC4CAABk&#10;cnMvZTJvRG9jLnhtbFBLAQItABQABgAIAAAAIQAC7MV84QAAAAsBAAAPAAAAAAAAAAAAAAAAAPc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3442335</wp:posOffset>
                </wp:positionH>
                <wp:positionV relativeFrom="paragraph">
                  <wp:posOffset>1892300</wp:posOffset>
                </wp:positionV>
                <wp:extent cx="285750" cy="247650"/>
                <wp:effectExtent l="0" t="0" r="19050" b="19050"/>
                <wp:wrapNone/>
                <wp:docPr id="98" name="Прямоугольник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5750" cy="2476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FDB497A" id="Прямоугольник 98" o:spid="_x0000_s1026" style="position:absolute;margin-left:271.05pt;margin-top:149pt;width:22.5pt;height:19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SrwnQIAACYFAAAOAAAAZHJzL2Uyb0RvYy54bWysVEtu2zAQ3RfoHQjuG9mGnY8QOXBjuChg&#10;JAGSIusxRVlCKZIlacvpqkC3AXqEHqKbop+cQb5Rh5Qc22lWRbUgZjQ/zps3PD1blYIsubGFkgnt&#10;HnQo4ZKptJDzhL67mbw6psQ6kCkIJXlC77ilZ8OXL04rHfOeypVIuSGYRNq40gnNndNxFFmW8xLs&#10;gdJcojFTpgSHqplHqYEKs5ci6nU6h1GlTKqNYtxa/DtujHQY8mcZZ+4yyyx3RCQU7+bCacI582c0&#10;PIV4bkDnBWuvAf9wixIKiUUfU43BAVmY4q9UZcGMsipzB0yVkcqygvHQA3bT7Tzp5joHzUMvCI7V&#10;jzDZ/5eWXSyvDCnShJ7gpCSUOKP66/rT+kv9q35Yf66/1Q/1z/V9/bv+Xv8g6ISIVdrGGHitr4zv&#10;2eqpYu8tGqI9i1ds67PKTOl9sWOyCvDfPcLPV44w/Nk7HhwNcEgMTb3+0SHKPifEm2BtrHvDVUm8&#10;kFCD0w2gw3JqXeO6cQn3UqJIJ4UQQTHz2bkwZAnIhP7kuPt63Ga3u25CkgqrD/odfxFARmYCHIql&#10;RoysnFMCYo5UZ86E2nvR9pkioXgOKW9KDzr4bSo37qHHvTy+izHYvAkJpjZESJ+PB2a3TW9h9tJM&#10;pXc4UaMaqlvNJgVmm4J1V2CQ29gX7qu7xCMTCptVrURJrszH5/57f6QcWimpcFcQiA8LMJwS8VYi&#10;GU+6/b5frqD0B0c9VMyuZbZrkYvyXOEQuvgyaBZE7+/ERsyMKm9xrUe+KppAMqzdQN4q567ZYXwY&#10;GB+NghsulAY3ldea+eQeJ4/jzeoWjG4p45BrF2qzVxA/YU7j6yOlGi2cyopAqy2uLcVxGcPQ2ofD&#10;b/uuHry2z9vwDwAAAP//AwBQSwMEFAAGAAgAAAAhAIKa3TDiAAAACwEAAA8AAABkcnMvZG93bnJl&#10;di54bWxMj8FOg0AQhu8mvsNmTLwYu5TaliJDoyYeTBOSYpN6XGAEIrtL2KXg2zue9DgzX/75/mQ/&#10;605caHCtNQjLRQCCTGmr1tQIp/fX+wiE88pUqrOGEL7JwT69vkpUXNnJHOmS+1pwiHGxQmi872Mp&#10;XdmQVm5hezJ8+7SDVp7HoZbVoCYO150Mg2AjtWoNf2hUTy8NlV/5qBF2WV7fWTqcN8WzC6ePIjtm&#10;byPi7c389AjC0+z/YPjVZ3VI2amwo6mc6BDWD+GSUYRwF3EpJtbRljcFwmq1DUCmifzfIf0BAAD/&#10;/wMAUEsBAi0AFAAGAAgAAAAhALaDOJL+AAAA4QEAABMAAAAAAAAAAAAAAAAAAAAAAFtDb250ZW50&#10;X1R5cGVzXS54bWxQSwECLQAUAAYACAAAACEAOP0h/9YAAACUAQAACwAAAAAAAAAAAAAAAAAvAQAA&#10;X3JlbHMvLnJlbHNQSwECLQAUAAYACAAAACEAn1Eq8J0CAAAmBQAADgAAAAAAAAAAAAAAAAAuAgAA&#10;ZHJzL2Uyb0RvYy54bWxQSwECLQAUAAYACAAAACEAgprdMOIAAAALAQAADwAAAAAAAAAAAAAAAAD3&#10;BAAAZHJzL2Rvd25yZXYueG1sUEsFBgAAAAAEAAQA8wAAAAYGAAAAAA=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2185035</wp:posOffset>
                </wp:positionH>
                <wp:positionV relativeFrom="paragraph">
                  <wp:posOffset>1892300</wp:posOffset>
                </wp:positionV>
                <wp:extent cx="285750" cy="247650"/>
                <wp:effectExtent l="0" t="0" r="19050" b="19050"/>
                <wp:wrapNone/>
                <wp:docPr id="97" name="Прямоугольник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5750" cy="2476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79404C7" id="Прямоугольник 97" o:spid="_x0000_s1026" style="position:absolute;margin-left:172.05pt;margin-top:149pt;width:22.5pt;height:19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1KfnQIAACYFAAAOAAAAZHJzL2Uyb0RvYy54bWysVEtu2zAQ3RfoHQjuG9mGHSdC5MCN4aKA&#10;kRhIiqzHFGUJpUiWpC2nqwLdBugReohuin5yBvlGHVJy4qRZFdWCmNH8OG/e8OR0Uwqy5sYWSia0&#10;e9ChhEum0kIuE/ruavrqiBLrQKYglOQJveGWno5evjipdMx7Klci5YZgEmnjSic0d07HUWRZzkuw&#10;B0pzicZMmRIcqmYZpQYqzF6KqNfpHEaVMqk2inFr8e+kMdJRyJ9lnLmLLLPcEZFQvJsLpwnnwp/R&#10;6ATipQGdF6y9BvzDLUooJBa9TzUBB2Rlir9SlQUzyqrMHTBVRirLCsZDD9hNt/Okm8scNA+9IDhW&#10;38Nk/19adr6eG1KkCT0eUiKhxBnVX7eftl/qX/Xd9nP9rb6rf25v69/19/oHQSdErNI2xsBLPTe+&#10;Z6tnir23aIgeWbxiW59NZkrvix2TTYD/5h5+vnGE4c/e0WA4wCExNPX6w0OUfU6Id8HaWPeGq5J4&#10;IaEGpxtAh/XMusZ15xLupUSRTgshgmKWizNhyBqQCf3pUff1pM1u992EJBVWH/Q7/iKAjMwEOBRL&#10;jRhZuaQExBKpzpwJtR9F22eKhOI5pLwpPejgt6vcuIceH+XxXUzA5k1IMLUhQvp8PDC7bfoBZi8t&#10;VHqDEzWqobrVbFpgthlYNweD3Ma+cF/dBR6ZUNisaiVKcmU+Pvff+yPl0EpJhbuCQHxYgeGUiLcS&#10;yXjc7ff9cgWlPxj2UDH7lsW+Ra7KM4VD6OLLoFkQvb8TOzEzqrzGtR77qmgCybB2A3mrnLlmh/Fh&#10;YHw8Dm64UBrcTF5q5pN7nDyOV5trMLqljEOunavdXkH8hDmNr4+UarxyKisCrR5wbSmOyxiG1j4c&#10;ftv39eD18LyN/gAAAP//AwBQSwMEFAAGAAgAAAAhAKguZRDhAAAACwEAAA8AAABkcnMvZG93bnJl&#10;di54bWxMj0FPhEAMhe8m/odJTbwYd1jYrIAMGzXxYExIFk30OEAFItMhzLDgv7ee1lvb9/L6veyw&#10;mkGccHK9JQXbTQACqbZNT62C97fn2xiE85oaPVhCBT/o4JBfXmQ6bexCRzyVvhUcQi7VCjrvx1RK&#10;V3dotNvYEYm1LzsZ7XmdWtlMeuFwM8gwCPbS6J74Q6dHfOqw/i5noyApyvbG4uvHvnp04fJZFcfi&#10;ZVbq+mp9uAfhcfVnM/zhMzrkzFTZmRonBgXRbrdlq4IwibkUO6I44UvFQ3QXgMwz+b9D/gsAAP//&#10;AwBQSwECLQAUAAYACAAAACEAtoM4kv4AAADhAQAAEwAAAAAAAAAAAAAAAAAAAAAAW0NvbnRlbnRf&#10;VHlwZXNdLnhtbFBLAQItABQABgAIAAAAIQA4/SH/1gAAAJQBAAALAAAAAAAAAAAAAAAAAC8BAABf&#10;cmVscy8ucmVsc1BLAQItABQABgAIAAAAIQAJw1KfnQIAACYFAAAOAAAAAAAAAAAAAAAAAC4CAABk&#10;cnMvZTJvRG9jLnhtbFBLAQItABQABgAIAAAAIQCoLmUQ4QAAAAsBAAAPAAAAAAAAAAAAAAAAAPc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1737360</wp:posOffset>
                </wp:positionH>
                <wp:positionV relativeFrom="paragraph">
                  <wp:posOffset>3663950</wp:posOffset>
                </wp:positionV>
                <wp:extent cx="123825" cy="247650"/>
                <wp:effectExtent l="0" t="0" r="28575" b="19050"/>
                <wp:wrapNone/>
                <wp:docPr id="96" name="Прямоугольник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3825" cy="2476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9FDC925" id="Прямоугольник 96" o:spid="_x0000_s1026" style="position:absolute;margin-left:136.8pt;margin-top:288.5pt;width:9.75pt;height:19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pu1oAIAACYFAAAOAAAAZHJzL2Uyb0RvYy54bWysVEtu2zAQ3RfoHQjuG9munThC5MCN4aKA&#10;kQRIiqzHFGUJpUiWpC2nqwLZFugReohuin5yBvlGHVJy4nxWRbUgZjQ/zps3PDpel4KsuLGFkgnt&#10;7nUo4ZKptJCLhL6/nL4aUmIdyBSEkjyh19zS49HLF0eVjnlP5Uqk3BBMIm1c6YTmzuk4iizLeQl2&#10;T2ku0ZgpU4JD1Syi1ECF2UsR9Tqd/ahSJtVGMW4t/p00RjoK+bOMM3eWZZY7IhKKd3PhNOGc+zMa&#10;HUG8MKDzgrXXgH+4RQmFxKJ3qSbggCxN8SRVWTCjrMrcHlNlpLKsYDz0gN10O4+6uchB89ALgmP1&#10;HUz2/6Vlp6tzQ4o0oYf7lEgocUb1t83nzdf6d327uam/17f1r82X+k/9o/5J0AkRq7SNMfBCnxvf&#10;s9UzxT5YNEQPLF6xrc86M6X3xY7JOsB/fQc/XzvC8Ge393rYG1DC0NTrH+wPwngiiLfB2lj3lquS&#10;eCGhBqcbQIfVzDpfHuKtS7iXEkU6LYQIilnMT4QhK0Am9KfD7puJbwVD7K6bkKTC6oN+B9nCABmZ&#10;CXAolhoxsnJBCYgFUp05E2o/iLbPFAnFc0h5U3rQwW9buXF/egvfxQRs3oSEEm2IkD4fD8xum76H&#10;2UtzlV7jRI1qqG41mxaYbQbWnYNBbmNfuK/uDI9MKGxWtRIluTKfnvvv/ZFyaKWkwl1BID4uwXBK&#10;xDuJZDzs9vt+uYLSHxz0UDG7lvmuRS7LE4VD6OLLoFkQvb8TWzEzqrzCtR77qmgCybB2A3mrnLhm&#10;h/FhYHw8Dm64UBrcTF5o5pN7nDyOl+srMLqljEOunartXkH8iDmNr4+Uarx0KisCre5xbSmOyxiG&#10;1j4cftt39eB1/7yN/gIAAP//AwBQSwMEFAAGAAgAAAAhAATrGhbhAAAACwEAAA8AAABkcnMvZG93&#10;bnJldi54bWxMj0FLxDAQhe+C/yGM4EXctF1M3drpooIHEQpbF9Zj2oxtsUlKk27rvzee9DjMx3vf&#10;y/erHtiZJtdbgxBvImBkGqt60yIc319u74E5L42SgzWE8E0O9sXlRS4zZRdzoHPlWxZCjMskQuf9&#10;mHHumo60dBs7kgm/Tztp6cM5tVxNcgnheuBJFAmuZW9CQydHeu6o+apmjbArq/bG0ttJ1E8uWT7q&#10;8lC+zojXV+vjAzBPq/+D4Vc/qEMRnGo7G+XYgJCkWxFQhLs0DaMCkey2MbAaQcQiAl7k/P+G4gcA&#10;AP//AwBQSwECLQAUAAYACAAAACEAtoM4kv4AAADhAQAAEwAAAAAAAAAAAAAAAAAAAAAAW0NvbnRl&#10;bnRfVHlwZXNdLnhtbFBLAQItABQABgAIAAAAIQA4/SH/1gAAAJQBAAALAAAAAAAAAAAAAAAAAC8B&#10;AABfcmVscy8ucmVsc1BLAQItABQABgAIAAAAIQD5Bpu1oAIAACYFAAAOAAAAAAAAAAAAAAAAAC4C&#10;AABkcnMvZTJvRG9jLnhtbFBLAQItABQABgAIAAAAIQAE6xoW4QAAAAsBAAAPAAAAAAAAAAAAAAAA&#10;APoEAABkcnMvZG93bnJldi54bWxQSwUGAAAAAAQABADzAAAACA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>
            <wp:extent cx="7343775" cy="4867275"/>
            <wp:effectExtent l="0" t="0" r="9525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-432435</wp:posOffset>
                </wp:positionH>
                <wp:positionV relativeFrom="paragraph">
                  <wp:posOffset>113030</wp:posOffset>
                </wp:positionV>
                <wp:extent cx="600075" cy="228600"/>
                <wp:effectExtent l="0" t="0" r="28575" b="19050"/>
                <wp:wrapNone/>
                <wp:docPr id="95" name="Прямоугольник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E61A98C" id="Прямоугольник 95" o:spid="_x0000_s1026" style="position:absolute;margin-left:-34.05pt;margin-top:8.9pt;width:47.25pt;height:1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6Z8nAIAACYFAAAOAAAAZHJzL2Uyb0RvYy54bWysVEtu2zAQ3RfoHQjuG8mGnY8QOTBspChg&#10;JAGcIusxRVlCKZIlacvpqkC3BXqEHqKbop+cQb5Rh5ScOGlWRTfEDGc4w/f4hqdnm0qQNTe2VDKl&#10;vYOYEi6Zykq5TOnb6/NXx5RYBzIDoSRP6S239Gz08sVprRPeV4USGTcEi0ib1DqlhXM6iSLLCl6B&#10;PVCaSwzmylTg0DXLKDNQY/VKRP04PoxqZTJtFOPW4u60DdJRqJ/nnLnLPLfcEZFSvJsLqwnrwq/R&#10;6BSSpQFdlKy7BvzDLSooJTa9LzUFB2Rlyr9KVSUzyqrcHTBVRSrPS8YDBkTTi5+gmRegecCC5Fh9&#10;T5P9f2XZxfrKkDJL6cmQEgkVvlHzdftx+6X51dxtPzXfmrvm5/Zz87v53vwgmISM1domeHCur4zH&#10;bPVMsXcWA9GjiHdsl7PJTeVzETHZBPpv7+nnG0cYbh7GcXyEt2AY6veP0fXNIkh2h7Wx7jVXFfFG&#10;Sg2+biAd1jPr2tRdSriXEmV2XgoRHLNcTIQha0AlTOJhPJh21e1+mpCkxu7DATYnDFCRuQCHZqWR&#10;IyuXlIBYotSZM6H3o9P2mSaheQEZb1sPEeQOV5ceMD6q41FMwRbtkRDqLiukr8eDsjvQDzR7a6Gy&#10;W3xRo1qpW83OS6w2A+uuwKC2ERfOq7vEJRcKwarOoqRQ5sNz+z4fJYdRSmqcFSTi/QoMp0S8kSjG&#10;k95g4IcrOIPhUR8dsx9Z7EfkqpoofIQe/gyaBdPnO7Ezc6OqGxzrse+KIZAMe7eUd87EtTOMHwPj&#10;43FIw4HS4GZyrpkv7nnyPF5vbsDoTjIOtXahdnMFyRPltLn+pFTjlVN5GWT1wGsncRzG8Gjdx+Gn&#10;fd8PWQ/f2+gPAAAA//8DAFBLAwQUAAYACAAAACEACWZthNwAAAAIAQAADwAAAGRycy9kb3ducmV2&#10;LnhtbEyPQUvDQBCF74L/YRnBW7tpU9MYsylS8KpYC+Jtmh2TaHY2ZLdt9Nc7nvQ4vI833ys3k+vV&#10;icbQeTawmCegiGtvO24M7F8eZjmoEJEt9p7JwBcF2FSXFyUW1p/5mU672Cgp4VCggTbGodA61C05&#10;DHM/EEv27keHUc6x0XbEs5S7Xi+TJNMOO5YPLQ60ban+3B2dgdvHj+0qrPHpbfwmfvX79Mg2Neb6&#10;arq/AxVpin8w/OqLOlTidPBCBtUbmGX5QlAJ1jJBgGW2AnUwcJPmoKtS/x9Q/QAAAP//AwBQSwEC&#10;LQAUAAYACAAAACEAtoM4kv4AAADhAQAAEwAAAAAAAAAAAAAAAAAAAAAAW0NvbnRlbnRfVHlwZXNd&#10;LnhtbFBLAQItABQABgAIAAAAIQA4/SH/1gAAAJQBAAALAAAAAAAAAAAAAAAAAC8BAABfcmVscy8u&#10;cmVsc1BLAQItABQABgAIAAAAIQDwB6Z8nAIAACYFAAAOAAAAAAAAAAAAAAAAAC4CAABkcnMvZTJv&#10;RG9jLnhtbFBLAQItABQABgAIAAAAIQAJZm2E3AAAAAgBAAAPAAAAAAAAAAAAAAAAAPYEAABkcnMv&#10;ZG93bnJldi54bWxQSwUGAAAAAAQABADzAAAA/wU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szCs w:val="24"/>
          <w:lang w:eastAsia="ru-RU"/>
        </w:rPr>
        <w:t>- Внутренний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>- Внешний блок.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 xml:space="preserve">3. Кузнечная 92, 4 этаж </w:t>
      </w:r>
      <w:proofErr w:type="spellStart"/>
      <w:r w:rsidRPr="002A33F8">
        <w:rPr>
          <w:rFonts w:eastAsia="Times New Roman" w:cs="Times New Roman"/>
          <w:szCs w:val="24"/>
          <w:lang w:eastAsia="ru-RU"/>
        </w:rPr>
        <w:t>каб</w:t>
      </w:r>
      <w:proofErr w:type="spellEnd"/>
      <w:r w:rsidRPr="002A33F8">
        <w:rPr>
          <w:rFonts w:eastAsia="Times New Roman" w:cs="Times New Roman"/>
          <w:szCs w:val="24"/>
          <w:lang w:eastAsia="ru-RU"/>
        </w:rPr>
        <w:t>. 402, 404, 409, 410, 412, 413 – 6 кондиционеров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-424815</wp:posOffset>
                </wp:positionH>
                <wp:positionV relativeFrom="paragraph">
                  <wp:posOffset>4749800</wp:posOffset>
                </wp:positionV>
                <wp:extent cx="600075" cy="190500"/>
                <wp:effectExtent l="0" t="0" r="28575" b="19050"/>
                <wp:wrapNone/>
                <wp:docPr id="94" name="Прямоугольник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AF901D5" id="Прямоугольник 94" o:spid="_x0000_s1026" style="position:absolute;margin-left:-33.45pt;margin-top:374pt;width:47.25pt;height: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J5mngIAACYFAAAOAAAAZHJzL2Uyb0RvYy54bWysVEtu2zAQ3RfoHQjuG8mGnY8QOXBjuChg&#10;JAaSIusxRVlCKZIl6U+6KtBtgR6hh+im6CdnkG/UISU7zmdVdEPMcIYzfI9veHq2rgRZcmNLJVPa&#10;OYgp4ZKprJTzlL67Hr86psQ6kBkIJXlKb7mlZ4OXL05XOuFdVSiRcUOwiLTJSqe0cE4nUWRZwSuw&#10;B0pzicFcmQocumYeZQZWWL0SUTeOD6OVMpk2inFrcXfUBOkg1M9zztxlnlvuiEgp3s2F1YR15tdo&#10;cArJ3IAuStZeA/7hFhWUEpvuSo3AAVmY8kmpqmRGWZW7A6aqSOV5yXjAgGg68SM0VwVoHrAgOVbv&#10;aLL/ryy7WE4NKbOUnvQokVDhG9XfNp82X+vf9d3mc/29vqt/bb7Uf+of9U+CScjYStsED17pqfGY&#10;rZ4o9t5iIHoQ8Y5tc9a5qXwuIibrQP/tjn6+doTh5mEcx0d9ShiGOidxPw7PE0GyPayNdW+4qog3&#10;UmrwdQPpsJxY59tDsk0J91KizMalEMEx89m5MGQJqITe+LjzeuSh4BG7nyYkWaW02+9hc8IAFZkL&#10;cGhWGjmyck4JiDlKnTkTej84bZ9pEpoXkPGmNaLa4WrTn97CoxiBLZojoUV7WSF9PR6U3YK+p9lb&#10;M5Xd4osa1UjdajYusdoErJuCQW0jLpxXd4lLLhSCVa1FSaHMx+f2fT5KDqOUrHBWkIgPCzCcEvFW&#10;ohhPOr2eH67g9PpHXXTMfmS2H5GL6lzhI3TwZ9AsmD7fia2ZG1Xd4FgPfVcMgWTYu6G8dc5dM8P4&#10;MTA+HIY0HCgNbiKvNPPFPU+ex+v1DRjdSsah1i7Udq4geaScJteflGq4cCovg6zueW0ljsMYHq39&#10;OPy07/sh6/57G/wFAAD//wMAUEsDBBQABgAIAAAAIQAjW8OB3wAAAAoBAAAPAAAAZHJzL2Rvd25y&#10;ZXYueG1sTI9NS8QwEIbvgv8hjOBFdlOLpLu16aKCBxEKWwU9pu3YFptJadJt/feOp/U47zy8H9lh&#10;tYM44eR7RxputxEIpNo1PbUa3t+eNzsQPhhqzOAINfygh0N+eZGZtHELHfFUhlawCfnUaOhCGFMp&#10;fd2hNX7rRiT+fbnJmsDn1MpmMgub20HGUaSkNT1xQmdGfOqw/i5nq2FflO2Nw9cPVT36ePmsimPx&#10;Mmt9fbU+3IMIuIYzDH/1uTrk3KlyMzVeDBo2Su0Z1ZDc7XgUE3GiQFQsJCzIPJP/J+S/AAAA//8D&#10;AFBLAQItABQABgAIAAAAIQC2gziS/gAAAOEBAAATAAAAAAAAAAAAAAAAAAAAAABbQ29udGVudF9U&#10;eXBlc10ueG1sUEsBAi0AFAAGAAgAAAAhADj9If/WAAAAlAEAAAsAAAAAAAAAAAAAAAAALwEAAF9y&#10;ZWxzLy5yZWxzUEsBAi0AFAAGAAgAAAAhAOVMnmaeAgAAJgUAAA4AAAAAAAAAAAAAAAAALgIAAGRy&#10;cy9lMm9Eb2MueG1sUEsBAi0AFAAGAAgAAAAhACNbw4HfAAAACgEAAA8AAAAAAAAAAAAAAAAA+A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4270375</wp:posOffset>
                </wp:positionH>
                <wp:positionV relativeFrom="paragraph">
                  <wp:posOffset>4320540</wp:posOffset>
                </wp:positionV>
                <wp:extent cx="142875" cy="180975"/>
                <wp:effectExtent l="0" t="0" r="28575" b="28575"/>
                <wp:wrapNone/>
                <wp:docPr id="93" name="Прямоугольник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A872A30" id="Прямоугольник 93" o:spid="_x0000_s1026" style="position:absolute;margin-left:336.25pt;margin-top:340.2pt;width:11.25pt;height:14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UTOnwIAACYFAAAOAAAAZHJzL2Uyb0RvYy54bWysVEtu2zAQ3RfoHQjuG8mu3SRC5MCwkaKA&#10;kRhIiqzHFGUJpUiWpC2nqwLdFugReohuin5yBvlGHVJy4qRZFdWCmNEM33Ae3/DkdFMJsubGlkqm&#10;tHcQU8IlU1kplyl9e3X24ogS60BmIJTkKb3hlp6Onj87qXXC+6pQIuOGIIi0Sa1TWjinkyiyrOAV&#10;2AOlucRgrkwFDl2zjDIDNaJXIurH8auoVibTRjFuLf6dtkE6Cvh5zpm7yHPLHREpxbO5sJqwLvwa&#10;jU4gWRrQRcm6Y8A/nKKCUmLRO6gpOCArU/4FVZXMKKtyd8BUFak8LxkPPWA3vfhRN5cFaB56QXKs&#10;vqPJ/j9Ydr6eG1JmKT1+SYmECu+o+br9uP3S/Gput5+ab81t83P7ufndfG9+EExCxmptE9x4qefG&#10;92z1TLF3FgPRg4h3bJezyU3lc7Fjsgn039zRzzeOMPzZG/SPDoeUMAz1juJjtD0mJLvN2lj3mquK&#10;eCOlBm83kA7rmXVt6i4lnEuJMjsrhQiOWS4mwpA1oBIm8TAeTDt0u58mJKlT2h8OYlQLA1RkLsCh&#10;WWnkyMolJSCWKHXmTKj9YLd9okgoXkDG29LDGL9d5TY99PgAx3cxBVu0W0Ko2yKkx+NB2V3T9zR7&#10;a6GyG7xRo1qpW83OSkSbgXVzMKht7Avn1V3gkguFzarOoqRQ5sNT/30+Sg6jlNQ4K0jE+xUYTol4&#10;I1GMx73BwA9XcAbDwz46Zj+y2I/IVTVReAk9fBk0C6bPd2Jn5kZV1zjWY18VQyAZ1m4p75yJa2cY&#10;HwbGx+OQhgOlwc3kpWYe3PPkebzaXIPRnWQcau1c7eYKkkfKaXP9TqnGK6fyMsjqntdO4jiM4dK6&#10;h8NP+74fsu6ft9EfAAAA//8DAFBLAwQUAAYACAAAACEAi1v9fd8AAAALAQAADwAAAGRycy9kb3du&#10;cmV2LnhtbEyPy07DMBBF90j8gzVI7KhNH3kRp0KV2FJRKiF2bjwkgXgcxW4b+HqmK9jNaI7unFuu&#10;J9eLE46h86ThfqZAINXedtRo2L8+3WUgQjRkTe8JNXxjgHV1fVWawvozveBpFxvBIRQKo6GNcSik&#10;DHWLzoSZH5D49uFHZyKvYyPtaM4c7no5VyqRznTEH1oz4KbF+mt3dBry58/NMqRm+z7+IL35/eJI&#10;dqH17c30+AAi4hT/YLjoszpU7HTwTAbRa0jS+YpRHjK1BMFEkq+43UFDqrIcZFXK/x2qXwAAAP//&#10;AwBQSwECLQAUAAYACAAAACEAtoM4kv4AAADhAQAAEwAAAAAAAAAAAAAAAAAAAAAAW0NvbnRlbnRf&#10;VHlwZXNdLnhtbFBLAQItABQABgAIAAAAIQA4/SH/1gAAAJQBAAALAAAAAAAAAAAAAAAAAC8BAABf&#10;cmVscy8ucmVsc1BLAQItABQABgAIAAAAIQA4rUTOnwIAACYFAAAOAAAAAAAAAAAAAAAAAC4CAABk&#10;cnMvZTJvRG9jLnhtbFBLAQItABQABgAIAAAAIQCLW/193wAAAAsBAAAPAAAAAAAAAAAAAAAAAPkE&#10;AABkcnMvZG93bnJldi54bWxQSwUGAAAAAAQABADzAAAABQY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3241675</wp:posOffset>
                </wp:positionH>
                <wp:positionV relativeFrom="paragraph">
                  <wp:posOffset>843915</wp:posOffset>
                </wp:positionV>
                <wp:extent cx="142875" cy="180975"/>
                <wp:effectExtent l="0" t="0" r="28575" b="28575"/>
                <wp:wrapNone/>
                <wp:docPr id="92" name="Прямоугольник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3E92E13" id="Прямоугольник 92" o:spid="_x0000_s1026" style="position:absolute;margin-left:255.25pt;margin-top:66.45pt;width:11.25pt;height:14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nbhng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T3uUyKhwjtqvm4/bW+bX83d9nPzrblrfm6/NL+b780PgknIWK1tghvn+tL4&#10;nq2eKfbeYiB6FPGO7XI2ual8LnZMNoH+m3v6+cYRhj97g/7R4ZAShqHeUXyMtseEZLdZG+vecFUR&#10;b6TU4O0G0mE9s65N3aWEcylRZmelEMExy8VEGLIGVMIkHsaDaYdu99OEJHVK+8NBjGphgIrMBTg0&#10;K40cWbmkBMQSpc6cCbUf7bbPFAnFC8h4W3oY47er3KaHHh/h+C6mYIt2Swh1W4T0eDwou2v6gWZv&#10;LVR2gzdqVCt1q9lZiWgzsO4SDGob+8J5dRe45EJhs6qzKCmU+fjcf5+PksMoJTXOChLxYQWGUyLe&#10;ShTjcW8w8MMVnMHwsI+O2Y8s9iNyVU0UXkIPXwbNgunzndiZuVHVNY712FfFEEiGtVvKO2fi2hnG&#10;h4Hx8Tik4UBpcDM518yDe548j1ebazC6k4xDrZ2r3VxB8kQ5ba7fKdV45VReBlk98NpJHIcxXFr3&#10;cPhp3/dD1sPzNvoDAAD//wMAUEsDBBQABgAIAAAAIQD36o8j3gAAAAsBAAAPAAAAZHJzL2Rvd25y&#10;ZXYueG1sTI/BTsMwEETvSPyDtUjcqJO6KTTEqVAlriBKJcTNjZckEK8j220DX89yKsedeZqdqdaT&#10;G8QRQ+w9achnGQikxtueWg2718ebOxAxGbJm8IQavjHCur68qExp/Yle8LhNreAQiqXR0KU0llLG&#10;pkNn4syPSOx9+OBM4jO00gZz4nA3yHmWLaUzPfGHzoy46bD52h6chtXT52YRb83ze/hBevM7dSCr&#10;tL6+mh7uQSSc0hmGv/pcHWrutPdMRjFoKPKsYJQNNV+BYKJQitftWVnmC5B1Jf9vqH8BAAD//wMA&#10;UEsBAi0AFAAGAAgAAAAhALaDOJL+AAAA4QEAABMAAAAAAAAAAAAAAAAAAAAAAFtDb250ZW50X1R5&#10;cGVzXS54bWxQSwECLQAUAAYACAAAACEAOP0h/9YAAACUAQAACwAAAAAAAAAAAAAAAAAvAQAAX3Jl&#10;bHMvLnJlbHNQSwECLQAUAAYACAAAACEA0S524Z4CAAAmBQAADgAAAAAAAAAAAAAAAAAuAgAAZHJz&#10;L2Uyb0RvYy54bWxQSwECLQAUAAYACAAAACEA9+qPI9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2479675</wp:posOffset>
                </wp:positionH>
                <wp:positionV relativeFrom="paragraph">
                  <wp:posOffset>4320540</wp:posOffset>
                </wp:positionV>
                <wp:extent cx="142875" cy="180975"/>
                <wp:effectExtent l="0" t="0" r="28575" b="28575"/>
                <wp:wrapNone/>
                <wp:docPr id="91" name="Прямоугольник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C6A451E" id="Прямоугольник 91" o:spid="_x0000_s1026" style="position:absolute;margin-left:195.25pt;margin-top:340.2pt;width:11.25pt;height:14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iGQng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T3uUSKhwjtqvm4/bW+bX83d9nPzrblrfm6/NL+b780PgknIWK1tghvn+tL4&#10;nq2eKfbeYiB6FPGO7XI2ual8LnZMNoH+m3v6+cYRhj97g/7R4ZAShqHeUXyMtseEZLdZG+vecFUR&#10;b6TU4O0G0mE9s65N3aWEcylRZmelEMExy8VEGLIGVMIkHsaDaYdu99OEJHVK+8NBjGphgIrMBTg0&#10;K40cWbmkBMQSpc6cCbUf7bbPFAnFC8h4W3oY47er3KaHHh/h+C6mYIt2Swh1W4T0eDwou2v6gWZv&#10;LVR2gzdqVCt1q9lZiWgzsO4SDGob+8J5dRe45EJhs6qzKCmU+fjcf5+PksMoJTXOChLxYQWGUyLe&#10;ShTjcW8w8MMVnMHwsI+O2Y8s9iNyVU0UXgLqDU8XTJ/vxM7MjaqucazHviqGQDKs3VLeORPXzjA+&#10;DIyPxyENB0qDm8m5Zh7c8+R5vNpcg9GdZBxq7Vzt5gqSJ8ppc/1OqcYrp/IyyOqB107iOIzh0rqH&#10;w0/7vh+yHp630R8AAAD//wMAUEsDBBQABgAIAAAAIQCOwSZ/3wAAAAsBAAAPAAAAZHJzL2Rvd25y&#10;ZXYueG1sTI/BTsMwEETvSPyDtUjcqF0S2iSNU6FKXEGUSoibG2+TQLyOYrcNfD3LqRxX+zTzplxP&#10;rhcnHEPnScN8pkAg1d521GjYvT3dZSBCNGRN7wk1fGOAdXV9VZrC+jO94mkbG8EhFAqjoY1xKKQM&#10;dYvOhJkfkPh38KMzkc+xkXY0Zw53vbxXaiGd6YgbWjPgpsX6a3t0GvLnz00alublY/xBeve75Eg2&#10;0fr2ZnpcgYg4xQsMf/qsDhU77T2TQfQaklw9MKphkakUBBPpPOF1ew1LleUgq1L+31D9AgAA//8D&#10;AFBLAQItABQABgAIAAAAIQC2gziS/gAAAOEBAAATAAAAAAAAAAAAAAAAAAAAAABbQ29udGVudF9U&#10;eXBlc10ueG1sUEsBAi0AFAAGAAgAAAAhADj9If/WAAAAlAEAAAsAAAAAAAAAAAAAAAAALwEAAF9y&#10;ZWxzLy5yZWxzUEsBAi0AFAAGAAgAAAAhAOqqIZCeAgAAJgUAAA4AAAAAAAAAAAAAAAAALgIAAGRy&#10;cy9lMm9Eb2MueG1sUEsBAi0AFAAGAAgAAAAhAI7BJn/fAAAACw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3098800</wp:posOffset>
                </wp:positionH>
                <wp:positionV relativeFrom="paragraph">
                  <wp:posOffset>4320540</wp:posOffset>
                </wp:positionV>
                <wp:extent cx="142875" cy="180975"/>
                <wp:effectExtent l="0" t="0" r="28575" b="28575"/>
                <wp:wrapNone/>
                <wp:docPr id="90" name="Прямоугольник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EFE7C31" id="Прямоугольник 90" o:spid="_x0000_s1026" style="position:absolute;margin-left:244pt;margin-top:340.2pt;width:11.25pt;height:14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RO/ng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T1GeiRUeEfN1+2n7W3zq7nbfm6+NXfNz+2X5nfzvflBMAkZq7VNcONcXxrf&#10;s9Uzxd5bDESPIt6xXc4mN5XPxY7JJtB/c08/3zjC8Gdv0D86HFLCMNQ7io/R9piQ7DZrY90briri&#10;jZQavN1AOqxn1rWpu5RwLiXK7KwUIjhmuZgIQ9aASpjEw3gw7dDtfpqQpE5pfziIkQ4GqMhcgEOz&#10;0siRlUtKQCxR6syZUPvRbvtMkVC8gIy3pYcxfrvKbXro8RGO72IKtmi3hFC3RUiPx4Oyu6YfaPbW&#10;QmU3eKNGtVK3mp2ViDYD6y7BoLaxL5xXd4FLLhQ2qzqLkkKZj8/99/koOYxSUuOsIBEfVmA4JeKt&#10;RDEe9wYDP1zBGQwP++iY/chiPyJX1UThJfTwZdAsmD7fiZ2ZG1Vd41iPfVUMgWRYu6W8cyaunWF8&#10;GBgfj0MaDpQGN5NzzTy458nzeLW5BqM7yTjU2rnazRUkT5TT5vqdUo1XTuVlkNUDr53EcRjDpXUP&#10;h5/2fT9kPTxvoz8AAAD//wMAUEsDBBQABgAIAAAAIQBJwsRS4AAAAAsBAAAPAAAAZHJzL2Rvd25y&#10;ZXYueG1sTI/BTsMwEETvSPyDtUjcqF2atm6IU6FKXKkolRA3N16SQLyOYrcNfD3bExxX+zTzpliP&#10;vhMnHGIbyMB0okAgVcG1VBvYvz7daRAxWXK2C4QGvjHCury+Kmzuwple8LRLteAQirk10KTU51LG&#10;qkFv4yT0SPz7CIO3ic+hlm6wZw73nbxXaiG9bYkbGtvjpsHqa3f0BlbPn5ssLu32ffhBegv72ZHc&#10;zJjbm/HxAUTCMf3BcNFndSjZ6RCYjKIzkGnNW5KBhVYZCCbmUzUHcTCwVHoFsizk/w3lLwAAAP//&#10;AwBQSwECLQAUAAYACAAAACEAtoM4kv4AAADhAQAAEwAAAAAAAAAAAAAAAAAAAAAAW0NvbnRlbnRf&#10;VHlwZXNdLnhtbFBLAQItABQABgAIAAAAIQA4/SH/1gAAAJQBAAALAAAAAAAAAAAAAAAAAC8BAABf&#10;cmVscy8ucmVsc1BLAQItABQABgAIAAAAIQADKRO/ngIAACYFAAAOAAAAAAAAAAAAAAAAAC4CAABk&#10;cnMvZTJvRG9jLnhtbFBLAQItABQABgAIAAAAIQBJwsRS4AAAAAsBAAAPAAAAAAAAAAAAAAAAAPgE&#10;AABkcnMvZG93bnJldi54bWxQSwUGAAAAAAQABADzAAAABQY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5603875</wp:posOffset>
                </wp:positionH>
                <wp:positionV relativeFrom="paragraph">
                  <wp:posOffset>4320540</wp:posOffset>
                </wp:positionV>
                <wp:extent cx="142875" cy="180975"/>
                <wp:effectExtent l="0" t="0" r="28575" b="28575"/>
                <wp:wrapNone/>
                <wp:docPr id="89" name="Прямоугольник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74A0E6E" id="Прямоугольник 89" o:spid="_x0000_s1026" style="position:absolute;margin-left:441.25pt;margin-top:340.2pt;width:11.25pt;height:14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z3rngIAACYFAAAOAAAAZHJzL2Uyb0RvYy54bWysVEtu2zAQ3RfoHQjuG8mG3ThC5MCwkaKA&#10;kQRIiqzHFGUJpUiWpC2nqwLdFsgReohuin5yBvlGHVJy4qRZFdWCmNEM33Ae3/D4ZFMJsubGlkqm&#10;tHcQU8IlU1kplyl9d3X6akSJdSAzEErylN5wS0/GL18c1zrhfVUokXFDEETapNYpLZzTSRRZVvAK&#10;7IHSXGIwV6YCh65ZRpmBGtErEfXj+HVUK5Npoxi3Fv/O2iAdB/w858yd57nljoiU4tlcWE1YF36N&#10;xseQLA3oomTdMeAfTlFBKbHoPdQMHJCVKf+CqkpmlFW5O2CqilSel4yHHrCbXvykm8sCNA+9IDlW&#10;39Nk/x8sO1tfGFJmKR0dUSKhwjtqvm4/bW+bX83d9nPzrblrfm6/NL+b780PgknIWK1tghsv9YXx&#10;PVs9V+y9xUD0KOId2+VsclP5XOyYbAL9N/f0840jDH/2Bv3R4ZAShqHeKD5C22NCstusjXVvuKqI&#10;N1Jq8HYD6bCeW9em7lLCuZQos9NSiOCY5WIqDFkDKmEaD+PBrEO3+2lCkjql/eEgRrUwQEXmAhya&#10;lUaOrFxSAmKJUmfOhNqPdttnioTiBWS8LT2M8dtVbtNDj49wfBczsEW7JYS6LUJ6PB6U3TX9QLO3&#10;Fiq7wRs1qpW61ey0RLQ5WHcBBrWNfeG8unNccqGwWdVZlBTKfHzuv89HyWGUkhpnBYn4sALDKRFv&#10;JYrxqDcY+OEKzmB42EfH7EcW+xG5qqYKL6GHL4NmwfT5TuzM3KjqGsd64qtiCCTD2i3lnTN17Qzj&#10;w8D4ZBLScKA0uLm81MyDe548j1ebazC6k4xDrZ2p3VxB8kQ5ba7fKdVk5VReBlk98NpJHIcxXFr3&#10;cPhp3/dD1sPzNv4DAAD//wMAUEsDBBQABgAIAAAAIQB+H12U3gAAAAsBAAAPAAAAZHJzL2Rvd25y&#10;ZXYueG1sTI/LTsMwEEX3SPyDNUjsqE2fTohToUpsqSiVEDs3HpJAPI5itw18PdMVLEdzdO+5xXr0&#10;nTjhENtABu4nCgRSFVxLtYH969OdBhGTJWe7QGjgGyOsy+urwuYunOkFT7tUCw6hmFsDTUp9LmWs&#10;GvQ2TkKPxL+PMHib+Bxq6QZ75nDfyalSS+ltS9zQ2B43DVZfu6M3kD1/buZxZbfvww/SW9jPjuRm&#10;xtzejI8PIBKO6Q+Giz6rQ8lOh8BkFJ0BracLRg0stZqDYCJTC153MLBSOgNZFvL/hvIXAAD//wMA&#10;UEsBAi0AFAAGAAgAAAAhALaDOJL+AAAA4QEAABMAAAAAAAAAAAAAAAAAAAAAAFtDb250ZW50X1R5&#10;cGVzXS54bWxQSwECLQAUAAYACAAAACEAOP0h/9YAAACUAQAACwAAAAAAAAAAAAAAAAAvAQAAX3Jl&#10;bHMvLnJlbHNQSwECLQAUAAYACAAAACEAvNs9654CAAAmBQAADgAAAAAAAAAAAAAAAAAuAgAAZHJz&#10;L2Uyb0RvYy54bWxQSwECLQAUAAYACAAAACEAfh9dlN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2012950</wp:posOffset>
                </wp:positionH>
                <wp:positionV relativeFrom="paragraph">
                  <wp:posOffset>843915</wp:posOffset>
                </wp:positionV>
                <wp:extent cx="142875" cy="180975"/>
                <wp:effectExtent l="0" t="0" r="28575" b="28575"/>
                <wp:wrapNone/>
                <wp:docPr id="88" name="Прямоугольник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9605AE5" id="Прямоугольник 88" o:spid="_x0000_s1026" style="position:absolute;margin-left:158.5pt;margin-top:66.45pt;width:11.25pt;height:14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A/EnQIAACYFAAAOAAAAZHJzL2Uyb0RvYy54bWysVEtu2zAQ3RfoHQjuG8mG3ThC5MCwkaKA&#10;kQRIiqzHFGUJpUiWpC2nqwLdFsgReohuin5yBvlGHVJy4qRZFdWCmNH8OG/e8PhkUwmy5saWSqa0&#10;dxBTwiVTWSmXKX13dfpqRIl1IDMQSvKU3nBLT8YvXxzXOuF9VSiRcUMwibRJrVNaOKeTKLKs4BXY&#10;A6W5RGOuTAUOVbOMMgM1Zq9E1I/j11GtTKaNYtxa/DtrjXQc8uc5Z+48zy13RKQU7+bCacK58Gc0&#10;PoZkaUAXJeuuAf9wiwpKiUXvU83AAVmZ8q9UVcmMsip3B0xVkcrzkvHQA3bTi590c1mA5qEXBMfq&#10;e5js/0vLztYXhpRZSkc4KQkVzqj5uv20vW1+NXfbz8235q75uf3S/G6+Nz8IOiFitbYJBl7qC+N7&#10;tnqu2HuLhuiRxSu289nkpvK+2DHZBPhv7uHnG0cY/uwN+qPDISUMTb1RfISyzwnJLlgb695wVREv&#10;pNTgdAPosJ5b17ruXMK9lCiz01KIoJjlYioMWQMyYRoP48Gsy2733YQkdUr7w0GMbGGAjMwFOBQr&#10;jRhZuaQExBKpzpwJtR9F22eKhOIFZLwtPYzx21Vu3UOPj/L4LmZgizYkmLoQIX0+HpjdNf0As5cW&#10;KrvBiRrVUt1qdlpitjlYdwEGuY194b66czxyobBZ1UmUFMp8fO6/90fKoZWSGncFgfiwAsMpEW8l&#10;kvGoNxj45QrKYHjYR8XsWxb7FrmqpgqH0MOXQbMgen8ndmJuVHWNaz3xVdEEkmHtFvJOmbp2h/Fh&#10;YHwyCW64UBrcXF5q5pN7nDyOV5trMLqjjEOunandXkHyhDmtr4+UarJyKi8DrR5w7SiOyxiG1j0c&#10;ftv39eD18LyN/wAAAP//AwBQSwMEFAAGAAgAAAAhAJ7N3GHeAAAACwEAAA8AAABkcnMvZG93bnJl&#10;di54bWxMj8FOwzAQRO9I/IO1SNyok7q0JMSpUCWuIEolxM2NlyQQryPbbQNfz3Iqx515mp2p1pMb&#10;xBFD7D1pyGcZCKTG255aDbvXx5s7EDEZsmbwhBq+McK6vryoTGn9iV7wuE2t4BCKpdHQpTSWUsam&#10;Q2fizI9I7H344EziM7TSBnPicDfIeZYtpTM98YfOjLjpsPnaHpyG4ulzs4gr8/wefpDe/E4dyCqt&#10;r6+mh3sQCad0huGvPleHmjvtPZNRDBpUvuItiQ01L0AwoVRxC2LPyjJfgKwr+X9D/QsAAP//AwBQ&#10;SwECLQAUAAYACAAAACEAtoM4kv4AAADhAQAAEwAAAAAAAAAAAAAAAAAAAAAAW0NvbnRlbnRfVHlw&#10;ZXNdLnhtbFBLAQItABQABgAIAAAAIQA4/SH/1gAAAJQBAAALAAAAAAAAAAAAAAAAAC8BAABfcmVs&#10;cy8ucmVsc1BLAQItABQABgAIAAAAIQBVWA/EnQIAACYFAAAOAAAAAAAAAAAAAAAAAC4CAABkcnMv&#10;ZTJvRG9jLnhtbFBLAQItABQABgAIAAAAIQCezdxh3gAAAAsBAAAPAAAAAAAAAAAAAAAAAPc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2585085</wp:posOffset>
                </wp:positionH>
                <wp:positionV relativeFrom="paragraph">
                  <wp:posOffset>3625850</wp:posOffset>
                </wp:positionV>
                <wp:extent cx="142875" cy="142875"/>
                <wp:effectExtent l="0" t="0" r="28575" b="28575"/>
                <wp:wrapNone/>
                <wp:docPr id="87" name="Прямоугольник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8F17C31" id="Прямоугольник 87" o:spid="_x0000_s1026" style="position:absolute;margin-left:203.55pt;margin-top:285.5pt;width:11.25pt;height:11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s/SnAIAACYFAAAOAAAAZHJzL2Uyb0RvYy54bWysVEtu2zAQ3RfoHQjuG9mG3bhC5MC14aKA&#10;kQRIiqzHFGUJpUiWpC2nqwLdFugReohuin5yBvlGHVJy7HxWRbUgZjSPM5zHNzw53ZSCrLmxhZIJ&#10;7R51KOGSqbSQy4S+u5q9GFJiHcgUhJI8oTfc0tPR82cnlY55T+VKpNwQTCJtXOmE5s7pOIosy3kJ&#10;9khpLjGYKVOCQ9cso9RAhdlLEfU6nZdRpUyqjWLcWvw7bYJ0FPJnGWfuPMssd0QkFM/mwmrCuvBr&#10;NDqBeGlA5wVrjwH/cIoSColF71JNwQFZmeJRqrJgRlmVuSOmykhlWcF46AG76XYedHOZg+ahFyTH&#10;6jua7P9Ly87WF4YUaUKHx5RIKPGO6m/bT9uv9e/6dvu5/l7f1r+2X+o/9Y/6J0EQMlZpG+PGS31h&#10;fM9WzxV7bzEQ3Yt4x7aYTWZKj8WOySbQf3NHP984wvBnt98bHg8oYRhqbZ8T4t1mbax7w1VJvJFQ&#10;g7cbSIf13LoGuoOEcylRpLNCiOCY5WIiDFkDKqE/G3ZfT30rmN0ewoQkVUJ7g34H1cIAFZkJcGiW&#10;GjmyckkJiCVKnTkTat/bbZ8oEornkPKm9KCD365yA398Ct/FFGzebAkl2i1C+nw8KLttek+ztxYq&#10;vcEbNaqRutVsVmC2OVh3AQa1jX3hvLpzXDKhsFnVWpTkynx86r/Ho+QwSkmFs4JEfFiB4ZSItxLF&#10;+Krb7/vhCk5/cNxDxxxGFocRuSonCi+hiy+DZsH0eCd2ZmZUeY1jPfZVMQSSYe2G8taZuGaG8WFg&#10;fDwOMBwoDW4uLzXzyT1PnserzTUY3UrGodbO1G6uIH6gnAbrd0o1XjmVFUFWe15bieMwhktrHw4/&#10;7Yd+QO2ft9FfAAAA//8DAFBLAwQUAAYACAAAACEAjliiTeEAAAALAQAADwAAAGRycy9kb3ducmV2&#10;LnhtbEyPwU6EQAyG7ya+w6QmXow7gLusIMNGTTwYE5JFEz0OUIHIdAgzLPj21pMe2375+/3ZYTWD&#10;OOHkeksKwk0AAqm2TU+tgrfXp+tbEM5ravRgCRV8o4NDfn6W6bSxCx3xVPpWcAi5VCvovB9TKV3d&#10;odFuY0ckvn3ayWjP49TKZtILh5tBRkEQS6N74g+dHvGxw/qrnI2CpCjbK4sv73H14KLloyqOxfOs&#10;1OXFen8HwuPq/2D41Wd1yNmpsjM1TgwKtsE+ZFTBbh9yKSa2URKDqHiT3OxA5pn83yH/AQAA//8D&#10;AFBLAQItABQABgAIAAAAIQC2gziS/gAAAOEBAAATAAAAAAAAAAAAAAAAAAAAAABbQ29udGVudF9U&#10;eXBlc10ueG1sUEsBAi0AFAAGAAgAAAAhADj9If/WAAAAlAEAAAsAAAAAAAAAAAAAAAAALwEAAF9y&#10;ZWxzLy5yZWxzUEsBAi0AFAAGAAgAAAAhAH6Cz9KcAgAAJgUAAA4AAAAAAAAAAAAAAAAALgIAAGRy&#10;cy9lMm9Eb2MueG1sUEsBAi0AFAAGAAgAAAAhAI5Yok3hAAAACwEAAA8AAAAAAAAAAAAAAAAA9g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3213735</wp:posOffset>
                </wp:positionH>
                <wp:positionV relativeFrom="paragraph">
                  <wp:posOffset>3625850</wp:posOffset>
                </wp:positionV>
                <wp:extent cx="142875" cy="142875"/>
                <wp:effectExtent l="0" t="0" r="28575" b="28575"/>
                <wp:wrapNone/>
                <wp:docPr id="86" name="Прямоугольник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D104252" id="Прямоугольник 86" o:spid="_x0000_s1026" style="position:absolute;margin-left:253.05pt;margin-top:285.5pt;width:11.25pt;height:11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f39nAIAACYFAAAOAAAAZHJzL2Uyb0RvYy54bWysVEtu2zAQ3RfoHQjuG9mGnbhC5MCN4aKA&#10;kRhIiqzHFGUJpUiWpC2nqwLdBugReohuin5yBvlGHVJy4nxWRbUgZjSPM5zHNzw+2ZSCrLmxhZIJ&#10;7R50KOGSqbSQy4S+v5y+GlJiHcgUhJI8odfc0pPRyxfHlY55T+VKpNwQTCJtXOmE5s7pOIosy3kJ&#10;9kBpLjGYKVOCQ9cso9RAhdlLEfU6ncOoUibVRjFuLf6dNEE6CvmzjDN3nmWWOyISimdzYTVhXfg1&#10;Gh1DvDSg84K1x4B/OEUJhcSid6km4ICsTPEkVVkwo6zK3AFTZaSyrGA89IDddDuPurnIQfPQC5Jj&#10;9R1N9v+lZWfruSFFmtDhISUSSryj+tv28/Zr/bu+3X6pv9e39a/tTf2n/lH/JAhCxiptY9x4oefG&#10;92z1TLEPFgPRg4h3bIvZZKb0WOyYbAL913f0840jDH92+73h0YAShqHW9jkh3m3Wxrq3XJXEGwk1&#10;eLuBdFjPrGugO0g4lxJFOi2ECI5ZLk6FIWtAJfSnw+6biW8Fs9t9mJCkSmhv0O+gWhigIjMBDs1S&#10;I0dWLikBsUSpM2dC7Qe77TNFQvEcUt6UHnTw21Vu4E9P4buYgM2bLaFEu0VIn48HZbdN39PsrYVK&#10;r/FGjWqkbjWbFphtBtbNwaC2sS+cV3eOSyYUNqtai5JcmU/P/fd4lBxGKalwVpCIjyswnBLxTqIY&#10;X3f7fT9cwekPjnromP3IYj8iV+Wpwkvo4sugWTA93omdmRlVXuFYj31VDIFkWLuhvHVOXTPD+DAw&#10;Ph4HGA6UBjeTF5r55J4nz+Pl5gqMbiXjUGtnajdXED9SToP1O6Uar5zKiiCre15bieMwhktrHw4/&#10;7ft+QN0/b6O/AAAA//8DAFBLAwQUAAYACAAAACEADU1jxuEAAAALAQAADwAAAGRycy9kb3ducmV2&#10;LnhtbEyPUUuEQBSF34P+w3CDXmJ31NB2zXGpoIcIhLWFehz1ppJzR5xxtX/f7anezuF+nHtOdljN&#10;IM44ud6SgnAbgECqbdNTq+D09rzZgXBeU6MHS6jgGx0c8suLTKeNXeiI59K3gkPIpVpB5/2YSunq&#10;Do12Wzsi8e3TTkZ7tlMrm0kvHG4GGQVBIo3uiT90esSnDuuvcjYK9kXZ3lh8fU+qRxctH1VxLF5m&#10;pa6v1od7EB5X/wfDb32uDjl3quxMjRODgjhIQkZZ3IU8iok42iUgKhb72xhknsn/G/IfAAAA//8D&#10;AFBLAQItABQABgAIAAAAIQC2gziS/gAAAOEBAAATAAAAAAAAAAAAAAAAAAAAAABbQ29udGVudF9U&#10;eXBlc10ueG1sUEsBAi0AFAAGAAgAAAAhADj9If/WAAAAlAEAAAsAAAAAAAAAAAAAAAAALwEAAF9y&#10;ZWxzLy5yZWxzUEsBAi0AFAAGAAgAAAAhAJcB/f2cAgAAJgUAAA4AAAAAAAAAAAAAAAAALgIAAGRy&#10;cy9lMm9Eb2MueG1sUEsBAi0AFAAGAAgAAAAhAA1NY8bhAAAACwEAAA8AAAAAAAAAAAAAAAAA9g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4509135</wp:posOffset>
                </wp:positionH>
                <wp:positionV relativeFrom="paragraph">
                  <wp:posOffset>3978275</wp:posOffset>
                </wp:positionV>
                <wp:extent cx="142875" cy="142875"/>
                <wp:effectExtent l="0" t="0" r="28575" b="28575"/>
                <wp:wrapNone/>
                <wp:docPr id="85" name="Прямоугольник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C1CD24A" id="Прямоугольник 85" o:spid="_x0000_s1026" style="position:absolute;margin-left:355.05pt;margin-top:313.25pt;width:11.25pt;height:11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aqMmQIAACYFAAAOAAAAZHJzL2Uyb0RvYy54bWysVEtu2zAQ3RfoHQjuG9mG3bhC5MC14aKA&#10;kQRIiqzHFGUJpUiWpC2nqwLdFugReohuin5yBvlGHVJy7HxWRbUgZjT/xzc8Od2Ugqy5sYWSCe0e&#10;dSjhkqm0kMuEvruavRhSYh3IFISSPKE33NLT0fNnJ5WOeU/lSqTcEEwibVzphObO6TiKLMt5CfZI&#10;aS7RmClTgkPVLKPUQIXZSxH1Op2XUaVMqo1i3Fr8O22MdBTyZxln7jzLLHdEJBR7c+E04Vz4Mxqd&#10;QLw0oPOCtW3AP3RRQiGx6F2qKTggK1M8SlUWzCirMnfEVBmpLCsYDzPgNN3Og2kuc9A8zILgWH0H&#10;k/1/adnZ+sKQIk3ocECJhBLvqP62/bT9Wv+ub7ef6+/1bf1r+6X+U/+ofxJ0QsQqbWMMvNQXxs9s&#10;9Vyx9xYN0T2LV2zrs8lM6X1xYrIJ8N/cwc83jjD82e33hsfYBUNTK/ucEO+CtbHuDVcl8UJCDd5u&#10;AB3Wc+sa151L6EuJIp0VQgTFLBcTYcgakAn92bD7eupHwez20E1IUiW0N+h3kC0MkJGZAIdiqREj&#10;K5eUgFgi1Zkzofa9aPtEkVA8h5Q3pQcd/HaVG/fHXfgppmDzJiSUaEOE9Pl4YHY79B5mLy1UeoM3&#10;alRDdavZrMBsc7DuAgxyG+fCfXXneGRC4bCqlSjJlfn41H/vj5RDKyUV7goC8WEFhlMi3kok46tu&#10;v++XKyj9wXEPFXNoWRxa5KqcKLyELr4MmgXR+zuxEzOjymtc67GviiaQDGs3kLfKxDU7jA8D4+Nx&#10;cMOF0uDm8lIzn9zj5HG82lyD0S1lHHLtTO32CuIHzGl8faRU45VTWRFotce1pTguY7i09uHw236o&#10;B6/98zb6CwAA//8DAFBLAwQUAAYACAAAACEANqClXuEAAAALAQAADwAAAGRycy9kb3ducmV2Lnht&#10;bEyPwUrEMBCG74LvEEbwIm7Sqlm3Nl1U8CBCYaugx7QZ22IzKU26rW9vPOlxZj7++f58v9qBHXHy&#10;vSMFyUYAQ2qc6alV8Pb6dHkLzAdNRg+OUME3etgXpye5zoxb6IDHKrQshpDPtIIuhDHj3DcdWu03&#10;bkSKt083WR3iOLXcTHqJ4XbgqRCSW91T/NDpER87bL6q2SrYlVV74fDlXdYPPl0+6vJQPs9KnZ+t&#10;93fAAq7hD4Zf/agORXSq3UzGs0HBNhFJRBXIVN4Ai8T2KpXA6ri53gngRc7/dyh+AAAA//8DAFBL&#10;AQItABQABgAIAAAAIQC2gziS/gAAAOEBAAATAAAAAAAAAAAAAAAAAAAAAABbQ29udGVudF9UeXBl&#10;c10ueG1sUEsBAi0AFAAGAAgAAAAhADj9If/WAAAAlAEAAAsAAAAAAAAAAAAAAAAALwEAAF9yZWxz&#10;Ly5yZWxzUEsBAi0AFAAGAAgAAAAhAKyFqoyZAgAAJgUAAA4AAAAAAAAAAAAAAAAALgIAAGRycy9l&#10;Mm9Eb2MueG1sUEsBAi0AFAAGAAgAAAAhADagpV7hAAAACwEAAA8AAAAAAAAAAAAAAAAA8wQAAGRy&#10;cy9kb3ducmV2LnhtbFBLBQYAAAAABAAEAPMAAAAB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5852160</wp:posOffset>
                </wp:positionH>
                <wp:positionV relativeFrom="paragraph">
                  <wp:posOffset>3835400</wp:posOffset>
                </wp:positionV>
                <wp:extent cx="142875" cy="142875"/>
                <wp:effectExtent l="0" t="0" r="28575" b="28575"/>
                <wp:wrapNone/>
                <wp:docPr id="84" name="Прямоугольник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24C6FE0" id="Прямоугольник 84" o:spid="_x0000_s1026" style="position:absolute;margin-left:460.8pt;margin-top:302pt;width:11.25pt;height:11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pijmwIAACYFAAAOAAAAZHJzL2Uyb0RvYy54bWysVEtu2zAQ3RfoHQjuG9mG3LhC5MCN4aKA&#10;kQRIiqzHFGUJpUiWpC2nqwLdFugReohuin5yBvlGHVJy4nxWRbUgZjSPM5zHNzw63lSCrLmxpZIp&#10;7R/0KOGSqayUy5S+u5y9GFFiHcgMhJI8pdfc0uPx82dHtU74QBVKZNwQTCJtUuuUFs7pJIosK3gF&#10;9kBpLjGYK1OBQ9cso8xAjdkrEQ16vZdRrUymjWLcWvw7bYN0HPLnOWfuLM8td0SkFM/mwmrCuvBr&#10;ND6CZGlAFyXrjgH/cIoKSolFb1NNwQFZmfJRqqpkRlmVuwOmqkjlecl46AG76fcedHNRgOahFyTH&#10;6lua7P9Ly07X54aUWUpHMSUSKryj5tv20/Zr87u52X5uvjc3za/tl+ZP86P5SRCEjNXaJrjxQp8b&#10;37PVc8XeWwxE9yLesR1mk5vKY7Fjsgn0X9/SzzeOMPzZjwejwyElDEOd7XNCstusjXVvuKqIN1Jq&#10;8HYD6bCeW9dCd5BwLiXKbFYKERyzXJwIQ9aASohno/7rqW8Fs9t9mJCkTulgGPdQLQxQkbkAh2al&#10;kSMrl5SAWKLUmTOh9r3d9okioXgBGW9LD3v47Sq38Men8F1MwRbtllCi2yKkz8eDsrum72j21kJl&#10;13ijRrVSt5rNSsw2B+vOwaC2sS+cV3eGSy4UNqs6i5JCmY9P/fd4lBxGKalxVpCIDyswnBLxVqIY&#10;X/Xj2A9XcOLh4QAdsx9Z7EfkqjpReAl9fBk0C6bHO7Ezc6OqKxzria+KIZAMa7eUd86Ja2cYHwbG&#10;J5MAw4HS4ObyQjOf3PPkebzcXIHRnWQcau1U7eYKkgfKabF+p1STlVN5GWR1x2sncRzGcGndw+Gn&#10;fd8PqLvnbfwXAAD//wMAUEsDBBQABgAIAAAAIQDPNAqX3wAAAAsBAAAPAAAAZHJzL2Rvd25yZXYu&#10;eG1sTI/RSoVAEIbvg95hmaCb6KyKScdcDxV0EYFwLKjL1Z1UcmfFXY/29k1XdTkzP998f3HY7ChO&#10;OPvBkYJ4F4FAap0ZqFPw9vp0fQvCB01Gj45QwTd6OJTnZ4XOjVvpiKc6dIIh5HOtoA9hyqX0bY9W&#10;+52bkPj26WarA49zJ82sV4bbUSZRlEmrB+IPvZ7wscf2q16sgn1Vd1cOX96z5sEn60dTHavnRanL&#10;i+3+DkTALfyF4Vef1aFkp8YtZLwYmZHEGUcVZFHKpTixT9MYRMObJLsBWRbyf4fyBwAA//8DAFBL&#10;AQItABQABgAIAAAAIQC2gziS/gAAAOEBAAATAAAAAAAAAAAAAAAAAAAAAABbQ29udGVudF9UeXBl&#10;c10ueG1sUEsBAi0AFAAGAAgAAAAhADj9If/WAAAAlAEAAAsAAAAAAAAAAAAAAAAALwEAAF9yZWxz&#10;Ly5yZWxzUEsBAi0AFAAGAAgAAAAhAEUGmKObAgAAJgUAAA4AAAAAAAAAAAAAAAAALgIAAGRycy9l&#10;Mm9Eb2MueG1sUEsBAi0AFAAGAAgAAAAhAM80CpffAAAACwEAAA8AAAAAAAAAAAAAAAAA9QQAAGRy&#10;cy9kb3ducmV2LnhtbFBLBQYAAAAABAAEAPMAAAAB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3356610</wp:posOffset>
                </wp:positionH>
                <wp:positionV relativeFrom="paragraph">
                  <wp:posOffset>1549400</wp:posOffset>
                </wp:positionV>
                <wp:extent cx="142875" cy="142875"/>
                <wp:effectExtent l="0" t="0" r="28575" b="28575"/>
                <wp:wrapNone/>
                <wp:docPr id="83" name="Прямоугольник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21CFFD3" id="Прямоугольник 83" o:spid="_x0000_s1026" style="position:absolute;margin-left:264.3pt;margin-top:122pt;width:11.25pt;height:11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QVunAIAACYFAAAOAAAAZHJzL2Uyb0RvYy54bWysVEtu2zAQ3RfoHQjuG9mu3bhC5MCN4aKA&#10;kRhIiqzHFGUJpUiWpC2nqwLZFugReohuin5yBvlGHVJy4nxWRbUgZjSPM5zHNzw63pSCrLmxhZIJ&#10;7R50KOGSqbSQy4S+v5i+GFJiHcgUhJI8oVfc0uPR82dHlY55T+VKpNwQTCJtXOmE5s7pOIosy3kJ&#10;9kBpLjGYKVOCQ9cso9RAhdlLEfU6nVdRpUyqjWLcWvw7aYJ0FPJnGWfuLMssd0QkFM/mwmrCuvBr&#10;NDqCeGlA5wVrjwH/cIoSColFb1NNwAFZmeJRqrJgRlmVuQOmykhlWcF46AG76XYedHOeg+ahFyTH&#10;6lua7P9Ly07Xc0OKNKHDl5RIKPGO6m/bz9uv9e/6Zntdf69v6l/bL/Wf+kf9kyAIGau0jXHjuZ4b&#10;37PVM8U+WAxE9yLesS1mk5nSY7Fjsgn0X93SzzeOMPzZ7feGhwNKGIZa2+eEeLdZG+veclUSbyTU&#10;4O0G0mE9s66B7iDhXEoU6bQQIjhmuTgRhqwBldCfDrtvJr4VzG73YUKSKqG9Qb+DamGAiswEODRL&#10;jRxZuaQExBKlzpwJte/ttk8UCcVzSHlTetDBb1e5gT8+he9iAjZvtoQS7RYhfT4elN02fUeztxYq&#10;vcIbNaqRutVsWmC2GVg3B4Paxr5wXt0ZLplQ2KxqLUpyZT499d/jUXIYpaTCWUEiPq7AcErEO4li&#10;fN3t9/1wBac/OOyhY/Yji/2IXJUnCi+hiy+DZsH0eCd2ZmZUeYljPfZVMQSSYe2G8tY5cc0M48PA&#10;+HgcYDhQGtxMnmvmk3uePI8Xm0swupWMQ62dqt1cQfxAOQ3W75RqvHIqK4Ks7nhtJY7DGC6tfTj8&#10;tO/7AXX3vI3+AgAA//8DAFBLAwQUAAYACAAAACEAIfJoyeEAAAALAQAADwAAAGRycy9kb3ducmV2&#10;LnhtbEyPwUrEMBCG74LvEEbwIm7asg1rbbqo4EGEwlZh95g2Y1tsktKk2/r2jqf1ODMf/3x/vl/N&#10;wM44+d5ZCfEmAoa2cbq3rYTPj9f7HTAflNVqcBYl/KCHfXF9latMu8Ue8FyFllGI9ZmS0IUwZpz7&#10;pkOj/MaNaOn25SajAo1Ty/WkFgo3A0+iSHCjeksfOjXiS4fNdzUbCQ9l1d45fD+K+tkny6kuD+Xb&#10;LOXtzfr0CCzgGi4w/OmTOhTkVLvZas8GCWmyE4RKSLZbKkVEmsYxsJo2QqTAi5z/71D8AgAA//8D&#10;AFBLAQItABQABgAIAAAAIQC2gziS/gAAAOEBAAATAAAAAAAAAAAAAAAAAAAAAABbQ29udGVudF9U&#10;eXBlc10ueG1sUEsBAi0AFAAGAAgAAAAhADj9If/WAAAAlAEAAAsAAAAAAAAAAAAAAAAALwEAAF9y&#10;ZWxzLy5yZWxzUEsBAi0AFAAGAAgAAAAhANqNBW6cAgAAJgUAAA4AAAAAAAAAAAAAAAAALgIAAGRy&#10;cy9lMm9Eb2MueG1sUEsBAi0AFAAGAAgAAAAhACHyaMnhAAAACwEAAA8AAAAAAAAAAAAAAAAA9g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1651635</wp:posOffset>
                </wp:positionH>
                <wp:positionV relativeFrom="paragraph">
                  <wp:posOffset>1158875</wp:posOffset>
                </wp:positionV>
                <wp:extent cx="142875" cy="142875"/>
                <wp:effectExtent l="0" t="0" r="28575" b="28575"/>
                <wp:wrapNone/>
                <wp:docPr id="82" name="Прямоугольник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C8374B0" id="Прямоугольник 82" o:spid="_x0000_s1026" style="position:absolute;margin-left:130.05pt;margin-top:91.25pt;width:11.25pt;height:11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jdBnAIAACYFAAAOAAAAZHJzL2Uyb0RvYy54bWysVEtu2zAQ3RfoHQjuG9mG3bhC5MC14aKA&#10;kQRIiqzHFGUJpUiWpC2nqwLdFugReohuin5yBvlGHVJy7HxWRbUgZjSPM5zHNzw53ZSCrLmxhZIJ&#10;7R51KOGSqbSQy4S+u5q9GFJiHcgUhJI8oTfc0tPR82cnlY55T+VKpNwQTCJtXOmE5s7pOIosy3kJ&#10;9khpLjGYKVOCQ9cso9RAhdlLEfU6nZdRpUyqjWLcWvw7bYJ0FPJnGWfuPMssd0QkFM/mwmrCuvBr&#10;NDqBeGlA5wVrjwH/cIoSColF71JNwQFZmeJRqrJgRlmVuSOmykhlWcF46AG76XYedHOZg+ahFyTH&#10;6jua7P9Ly87WF4YUaUKHPUoklHhH9bftp+3X+nd9u/1cf69v61/bL/Wf+kf9kyAIGau0jXHjpb4w&#10;vmer54q9txiI7kW8Y1vMJjOlx2LHZBPov7mjn28cYfiz2+8NjweUMAy1ts8J8W6zNta94aok3kio&#10;wdsNpMN6bl0D3UHCuZQo0lkhRHDMcjERhqwBldCfDbuvp74VzG4PYUKSKqG9Qb+DamGAiswEODRL&#10;jRxZuaQExBKlzpwJte/ttk8UCcVzSHlTetDBb1e5gT8+he9iCjZvtoQS7RYhfT4elN02vafZWwuV&#10;3uCNGtVI3Wo2KzDbHKy7AIPaxr5wXt05LplQ2KxqLUpyZT4+9d/jUXIYpaTCWUEiPqzAcErEW4li&#10;fNXt9/1wBac/OO6hYw4ji8OIXJUThZfQxZdBs2B6vBM7MzOqvMaxHvuqGALJsHZDeetMXDPD+DAw&#10;Ph4HGA6UBjeXl5r55J4nz+PV5hqMbiXjUGtnajdXED9QToP1O6Uar5zKiiCrPa+txHEYw6W1D4ef&#10;9kM/oPbP2+gvAAAA//8DAFBLAwQUAAYACAAAACEApyuewOAAAAALAQAADwAAAGRycy9kb3ducmV2&#10;LnhtbEyPwUrEMBCG74LvEEbwIrvJBrbU2nRRwYMIha2Ce0ybsS02SWnSbX17x5N7m+H/+Oeb/LDa&#10;gZ1xCr13CnZbAQxd403vWgUf7y+bFFiI2hk9eIcKfjDAobi+ynVm/OKOeK5iy6jEhUwr6GIcM85D&#10;06HVYetHdJR9+cnqSOvUcjPphcrtwKUQCbe6d3Sh0yM+d9h8V7NVcF9W7Z3Ht8+kfgpyOdXlsXyd&#10;lbq9WR8fgEVc4z8Mf/qkDgU51X52JrBBgUzEjlAKUrkHRoRMZQKspkHsBfAi55c/FL8AAAD//wMA&#10;UEsBAi0AFAAGAAgAAAAhALaDOJL+AAAA4QEAABMAAAAAAAAAAAAAAAAAAAAAAFtDb250ZW50X1R5&#10;cGVzXS54bWxQSwECLQAUAAYACAAAACEAOP0h/9YAAACUAQAACwAAAAAAAAAAAAAAAAAvAQAAX3Jl&#10;bHMvLnJlbHNQSwECLQAUAAYACAAAACEAMw43QZwCAAAmBQAADgAAAAAAAAAAAAAAAAAuAgAAZHJz&#10;L2Uyb0RvYy54bWxQSwECLQAUAAYACAAAACEApyuewOAAAAAL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>
            <wp:extent cx="7000875" cy="481012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87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-432435</wp:posOffset>
                </wp:positionH>
                <wp:positionV relativeFrom="paragraph">
                  <wp:posOffset>141605</wp:posOffset>
                </wp:positionV>
                <wp:extent cx="600075" cy="228600"/>
                <wp:effectExtent l="0" t="0" r="28575" b="19050"/>
                <wp:wrapNone/>
                <wp:docPr id="81" name="Прямоугольник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4DB968B" id="Прямоугольник 81" o:spid="_x0000_s1026" style="position:absolute;margin-left:-34.05pt;margin-top:11.15pt;width:47.25pt;height:1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JUZmwIAACYFAAAOAAAAZHJzL2Uyb0RvYy54bWysVM1qGzEQvhf6DkL3ZtfGTtIl62BsUgom&#10;CTgl57FW612qlVRJ9jo9FXot5BH6EL2U/uQZ1m/UkXadOGlOpRcxoxnN6Pv0jU5ON5Uga25sqWRK&#10;ewcxJVwylZVymdJ3V2evjimxDmQGQkme0htu6eno5YuTWie8rwolMm4IFpE2qXVKC+d0EkWWFbwC&#10;e6A0lxjMlanAoWuWUWagxuqViPpxfBjVymTaKMatxd1pG6SjUD/POXMXeW65IyKleDcXVhPWhV+j&#10;0QkkSwO6KFl3DfiHW1RQSmx6X2oKDsjKlH+VqkpmlFW5O2CqilSel4wHDIimFz9BMy9A84AFybH6&#10;nib7/8qy8/WlIWWW0uMeJRIqfKPm6/bT9rb51dxtPzffmrvm5/ZL87v53vwgmISM1domeHCuL43H&#10;bPVMsfcWA9GjiHdsl7PJTeVzETHZBPpv7unnG0cYbh7GcXw0pIRhqN8/Rtc3iyDZHdbGujdcVcQb&#10;KTX4uoF0WM+sa1N3KeFeSpTZWSlEcMxyMRGGrAGVMImH8WDaVbf7aUKSGrsPB9icMEBF5gIcmpVG&#10;jqxcUgJiiVJnzoTej07bZ5qE5gVkvG09RJA7XF16wPiojkcxBVu0R0Kou6yQvh4Pyu5AP9DsrYXK&#10;bvBFjWqlbjU7K7HaDKy7BIPaRlw4r+4Cl1woBKs6i5JCmY/P7ft8lBxGKalxVpCIDyswnBLxVqIY&#10;X/cGAz9cwRkMj/romP3IYj8iV9VE4SOg3vB2wfT5TuzM3KjqGsd67LtiCCTD3i3lnTNx7Qzjx8D4&#10;eBzScKA0uJmca+aLe548j1ebazC6k4xDrZ2r3VxB8kQ5ba4/KdV45VReBlk98NpJHIcxPFr3cfhp&#10;3/dD1sP3NvoDAAD//wMAUEsDBBQABgAIAAAAIQAjSj+q3QAAAAgBAAAPAAAAZHJzL2Rvd25yZXYu&#10;eG1sTI/BTsMwEETvSPyDtUjcWqdJCWnIpkKVuIIolVBvbrwkgXgd2W4b+HrMqRxX8zTztlpPZhAn&#10;cr63jLCYJyCIG6t7bhF2b0+zAoQPirUaLBPCN3lY19dXlSq1PfMrnbahFbGEfakQuhDGUkrfdGSU&#10;n9uROGYf1hkV4ulaqZ06x3IzyDRJcmlUz3GhUyNtOmq+tkeDsHr+3Cz9vXrZux/id7vLjqwzxNub&#10;6fEBRKApXGD404/qUEeng42kFwPCLC8WEUVI0wxEBNJ8CeKAcFdkIOtK/n+g/gUAAP//AwBQSwEC&#10;LQAUAAYACAAAACEAtoM4kv4AAADhAQAAEwAAAAAAAAAAAAAAAAAAAAAAW0NvbnRlbnRfVHlwZXNd&#10;LnhtbFBLAQItABQABgAIAAAAIQA4/SH/1gAAAJQBAAALAAAAAAAAAAAAAAAAAC8BAABfcmVscy8u&#10;cmVsc1BLAQItABQABgAIAAAAIQALYJUZmwIAACYFAAAOAAAAAAAAAAAAAAAAAC4CAABkcnMvZTJv&#10;RG9jLnhtbFBLAQItABQABgAIAAAAIQAjSj+q3QAAAAgBAAAPAAAAAAAAAAAAAAAAAPUEAABkcnMv&#10;ZG93bnJldi54bWxQSwUGAAAAAAQABADzAAAA/wU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szCs w:val="24"/>
          <w:lang w:eastAsia="ru-RU"/>
        </w:rPr>
        <w:t>- Внутренний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 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>- Внешний блок.</w:t>
      </w: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232410</wp:posOffset>
                </wp:positionH>
                <wp:positionV relativeFrom="paragraph">
                  <wp:posOffset>8121015</wp:posOffset>
                </wp:positionV>
                <wp:extent cx="600075" cy="209550"/>
                <wp:effectExtent l="0" t="0" r="28575" b="19050"/>
                <wp:wrapNone/>
                <wp:docPr id="80" name="Прямоугольник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095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0B7DBC4" id="Прямоугольник 80" o:spid="_x0000_s1026" style="position:absolute;margin-left:18.3pt;margin-top:639.45pt;width:47.25pt;height:16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8tXngIAACYFAAAOAAAAZHJzL2Uyb0RvYy54bWysVEtu2zAQ3RfoHQjuG8mGnY8QOXBjuChg&#10;JAGSIusxRVlCKZIlacvpqkC3BXqEHqKbop+cQb5Rh5ScOJ9V0Q0xwxnO8D2+4fHJuhJkxY0tlUxp&#10;by+mhEumslIuUvruavrqkBLrQGYglOQpveGWnoxevjiudcL7qlAi44ZgEWmTWqe0cE4nUWRZwSuw&#10;e0pzicFcmQocumYRZQZqrF6JqB/H+1GtTKaNYtxa3J20QToK9fOcM3ee55Y7IlKKd3NhNWGd+zUa&#10;HUOyMKCLknXXgH+4RQWlxKZ3pSbggCxN+aRUVTKjrMrdHlNVpPK8ZDxgQDS9+BGaywI0D1iQHKvv&#10;aLL/ryw7W10YUmYpPUR6JFT4Rs23zafN1+Z3c7v53Hxvbptfmy/Nn+ZH85NgEjJWa5vgwUt9YTxm&#10;q2eKvbcYiB5EvGO7nHVuKp+LiMk60H9zRz9fO8Jwcz+O44MhJQxD/fhoOAzNIki2h7Wx7g1XFfFG&#10;Sg2+biAdVjPrfHtItinhXkqU2bQUIjhmMT8VhqwAlTCYHvZeTzwUPGJ304QkNXYfDmKkgwEqMhfg&#10;0Kw0cmTlghIQC5Q6cyb0fnDaPtMkNC8g423rIYLc4urSn97Co5iALdojoUV3WSF9PR6U3YG+p9lb&#10;c5Xd4Isa1UrdajYtsdoMrLsAg9pGXDiv7hyXXCgEqzqLkkKZj8/t+3yUHEYpqXFWkIgPSzCcEvFW&#10;ohiPeoOBH67gDIYHfXTMbmS+G5HL6lThI/TwZ9AsmD7fia2ZG1Vd41iPfVcMgWTYu6W8c05dO8P4&#10;MTA+Hoc0HCgNbiYvNfPFPU+ex6v1NRjdScah1s7Udq4geaScNteflGq8dCovg6zuee0kjsMYHq37&#10;OPy07/oh6/57G/0FAAD//wMAUEsDBBQABgAIAAAAIQDd4YoH4AAAAAwBAAAPAAAAZHJzL2Rvd25y&#10;ZXYueG1sTI9Na4NAEIbvhfyHZQK9lGbVgI3WNbSFHkpBiC20x9WdqMSdFXeN9t93Qw/pbT4e3nkm&#10;2y+6Z2ccbWdIQLgJgCHVRnXUCPj8eL3fAbNOkpK9IRTwgxb2+eomk6kyMx3wXLqG+RCyqRTQOjek&#10;nNu6RS3txgxIfnc0o5bOt2PD1ShnH657HgVBzLXsyF9o5YAvLdanctICkqJs7gy+f8XVs43m76o4&#10;FG+TELfr5ekRmMPFXWG46Ht1yL1TZSZSlvUCtnHsST+PHnYJsAuxDUNg1V+RAM8z/v+J/BcAAP//&#10;AwBQSwECLQAUAAYACAAAACEAtoM4kv4AAADhAQAAEwAAAAAAAAAAAAAAAAAAAAAAW0NvbnRlbnRf&#10;VHlwZXNdLnhtbFBLAQItABQABgAIAAAAIQA4/SH/1gAAAJQBAAALAAAAAAAAAAAAAAAAAC8BAABf&#10;cmVscy8ucmVsc1BLAQItABQABgAIAAAAIQA8E8tXngIAACYFAAAOAAAAAAAAAAAAAAAAAC4CAABk&#10;cnMvZTJvRG9jLnhtbFBLAQItABQABgAIAAAAIQDd4YoH4AAAAAw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 xml:space="preserve">4. Кузнечная 92, 5 этаж </w:t>
      </w:r>
      <w:proofErr w:type="spellStart"/>
      <w:r w:rsidRPr="002A33F8">
        <w:rPr>
          <w:rFonts w:eastAsia="Times New Roman" w:cs="Times New Roman"/>
          <w:szCs w:val="24"/>
          <w:lang w:eastAsia="ru-RU"/>
        </w:rPr>
        <w:t>каб</w:t>
      </w:r>
      <w:proofErr w:type="spellEnd"/>
      <w:r w:rsidRPr="002A33F8">
        <w:rPr>
          <w:rFonts w:eastAsia="Times New Roman" w:cs="Times New Roman"/>
          <w:szCs w:val="24"/>
          <w:lang w:eastAsia="ru-RU"/>
        </w:rPr>
        <w:t>. 504, 507Б, 510 – 3 кондиционера</w:t>
      </w: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-434340</wp:posOffset>
                </wp:positionH>
                <wp:positionV relativeFrom="paragraph">
                  <wp:posOffset>4730750</wp:posOffset>
                </wp:positionV>
                <wp:extent cx="600075" cy="190500"/>
                <wp:effectExtent l="0" t="0" r="28575" b="19050"/>
                <wp:wrapNone/>
                <wp:docPr id="79" name="Прямоугольник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9019406" id="Прямоугольник 79" o:spid="_x0000_s1026" style="position:absolute;margin-left:-34.2pt;margin-top:372.5pt;width:47.25pt;height:1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3mXngIAACYFAAAOAAAAZHJzL2Uyb0RvYy54bWysVEtu2zAQ3RfoHQjuG8mGnY8QOXBjuChg&#10;JAaSIusxRVlCKZIl6U+6KtBtgR6hh+im6CdnkG/UISU7zmdVdEPMcIYzfI9veHq2rgRZcmNLJVPa&#10;OYgp4ZKprJTzlL67Hr86psQ6kBkIJXlKb7mlZ4OXL05XOuFdVSiRcUOwiLTJSqe0cE4nUWRZwSuw&#10;B0pzicFcmQocumYeZQZWWL0SUTeOD6OVMpk2inFrcXfUBOkg1M9zztxlnlvuiEgp3s2F1YR15tdo&#10;cArJ3IAuStZeA/7hFhWUEpvuSo3AAVmY8kmpqmRGWZW7A6aqSOV5yXjAgGg68SM0VwVoHrAgOVbv&#10;aLL/ryy7WE4NKbOUHp1QIqHCN6q/bT5tvta/67vN5/p7fVf/2nyp/9Q/6p8Ek5CxlbYJHrzSU+Mx&#10;Wz1R7L3FQPQg4h3b5qxzU/lcREzWgf7bHf187QjDzcM4jo/6lDAMdU7ifhyeJ4Jke1gb695wVRFv&#10;pNTg6wbSYTmxzreHZJsS7qVEmY1LIYJj5rNzYcgSUAm98XHn9chDwSN2P01Iskppt9/D5oQBKjIX&#10;4NCsNHJk5ZwSEHOUOnMm9H5w2j7TJDQvIONNa0S1w9WmP72FRzECWzRHQov2skL6ejwouwV9T7O3&#10;Ziq7xRc1qpG61WxcYrUJWDcFg9pGXDiv7hKXXCgEq1qLkkKZj8/t+3yUHEYpWeGsIBEfFmA4JeKt&#10;RDGedHo9P1zB6fWPuuiY/chsPyIX1bnCR+jgz6BZMH2+E1szN6q6wbEe+q4YAsmwd0N565y7Zobx&#10;Y2B8OAxpOFAa3EReaeaLe548j9frGzC6lYxDrV2o7VxB8kg5Ta4/KdVw4VReBlnd89pKHIcxPFr7&#10;cfhp3/dD1v33NvgLAAD//wMAUEsDBBQABgAIAAAAIQAOxkit4AAAAAoBAAAPAAAAZHJzL2Rvd25y&#10;ZXYueG1sTI9NS8NAEIbvgv9hGcGLtJuGmtaYTVHBgwiBRkGPm+yYBLOzIbtp4r93PNXjvPPwfmSH&#10;xfbihKPvHCnYrCMQSLUzHTUK3t+eV3sQPmgyuneECn7QwyG/vMh0atxMRzyVoRFsQj7VCtoQhlRK&#10;X7dotV+7AYl/X260OvA5NtKMemZz28s4ihJpdUec0OoBn1qsv8vJKrgryubG4etHUj36eP6simPx&#10;Mil1fbU83IMIuIQzDH/1uTrk3KlyExkvegWrZL9lVMFue8ujmIiTDYiKhR0LMs/k/wn5LwAAAP//&#10;AwBQSwECLQAUAAYACAAAACEAtoM4kv4AAADhAQAAEwAAAAAAAAAAAAAAAAAAAAAAW0NvbnRlbnRf&#10;VHlwZXNdLnhtbFBLAQItABQABgAIAAAAIQA4/SH/1gAAAJQBAAALAAAAAAAAAAAAAAAAAC8BAABf&#10;cmVscy8ucmVsc1BLAQItABQABgAIAAAAIQAd/3mXngIAACYFAAAOAAAAAAAAAAAAAAAAAC4CAABk&#10;cnMvZTJvRG9jLnhtbFBLAQItABQABgAIAAAAIQAOxkit4AAAAAo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4603750</wp:posOffset>
                </wp:positionH>
                <wp:positionV relativeFrom="paragraph">
                  <wp:posOffset>4244340</wp:posOffset>
                </wp:positionV>
                <wp:extent cx="142875" cy="180975"/>
                <wp:effectExtent l="0" t="0" r="28575" b="28575"/>
                <wp:wrapNone/>
                <wp:docPr id="78" name="Прямоугольник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779AA0D" id="Прямоугольник 78" o:spid="_x0000_s1026" style="position:absolute;margin-left:362.5pt;margin-top:334.2pt;width:11.25pt;height:14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gzdnQIAACYFAAAOAAAAZHJzL2Uyb0RvYy54bWysVEtu2zAQ3RfoHQjuG8mG3SRC5MCwkaKA&#10;kQRwiqzHFGUJpUiWpC2nqwLdFsgReohuin5yBvlGHVJy4qRZFdWCmNH8OG/e8OR0Uwmy5saWSqa0&#10;dxBTwiVTWSmXKX13dfbqiBLrQGYglOQpveGWno5evjipdcL7qlAi44ZgEmmTWqe0cE4nUWRZwSuw&#10;B0pzicZcmQocqmYZZQZqzF6JqB/Hr6NamUwbxbi1+HfaGuko5M9zztxFnlvuiEgp3s2F04Rz4c9o&#10;dALJ0oAuStZdA/7hFhWUEovep5qCA7Iy5V+pqpIZZVXuDpiqIpXnJeOhB+ymFz/pZl6A5qEXBMfq&#10;e5js/0vLzteXhpRZSg9xUhIqnFHzdftpe9v8au62n5tvzV3zc/ul+d18b34QdELEam0TDJzrS+N7&#10;tnqm2HuLhuiRxSu289nkpvK+2DHZBPhv7uHnG0cY/uwN+keHQ0oYmnpH8THKPicku2BtrHvDVUW8&#10;kFKD0w2gw3pmXeu6cwn3UqLMzkohgmKWi4kwZA3IhEk8jAfTLrvddxOS1CntDwcxsoUBMjIX4FCs&#10;NGJk5ZISEEukOnMm1H4UbZ8pEooXkPG29DDGb1e5dQ89Psrju5iCLdqQYOpChPT5eGB21/QDzF5a&#10;qOwGJ2pUS3Wr2VmJ2WZg3SUY5Db2hfvqLvDIhcJmVSdRUijz8bn/3h8ph1ZKatwVBOLDCgynRLyV&#10;SMbj3mDglysog+FhHxWzb1nsW+SqmigcQg9fBs2C6P2d2Im5UdU1rvXYV0UTSIa1W8g7ZeLaHcaH&#10;gfHxOLjhQmlwMznXzCf3OHkcrzbXYHRHGYdcO1e7vYLkCXNaXx8p1XjlVF4GWj3g2lEclzEMrXs4&#10;/Lbv68Hr4Xkb/QEAAP//AwBQSwMEFAAGAAgAAAAhAOz7SfvfAAAACwEAAA8AAABkcnMvZG93bnJl&#10;di54bWxMj8FOwzAMhu9IvENkJG4sZevatTSd0CSuTIxJiFvWmLbQOFWSbYWnxzvB0fan399frSc7&#10;iBP60DtScD9LQCA1zvTUKti/Pt2tQISoyejBESr4xgDr+vqq0qVxZ3rB0y62gkMolFpBF+NYShma&#10;Dq0OMzci8e3Deasjj76Vxuszh9tBzpMkk1b3xB86PeKmw+Zrd7QKiufPTRpyvX33P0hvbr84klko&#10;dXszPT6AiDjFPxgu+qwONTsdHJNBDAry+ZK7RAVZtkpBMJGn+RLEgTdFVoCsK/m/Q/0LAAD//wMA&#10;UEsBAi0AFAAGAAgAAAAhALaDOJL+AAAA4QEAABMAAAAAAAAAAAAAAAAAAAAAAFtDb250ZW50X1R5&#10;cGVzXS54bWxQSwECLQAUAAYACAAAACEAOP0h/9YAAACUAQAACwAAAAAAAAAAAAAAAAAvAQAAX3Jl&#10;bHMvLnJlbHNQSwECLQAUAAYACAAAACEAthYM3Z0CAAAmBQAADgAAAAAAAAAAAAAAAAAuAgAAZHJz&#10;L2Uyb0RvYy54bWxQSwECLQAUAAYACAAAACEA7PtJ+98AAAALAQAADwAAAAAAAAAAAAAAAAD3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3546475</wp:posOffset>
                </wp:positionH>
                <wp:positionV relativeFrom="paragraph">
                  <wp:posOffset>4244340</wp:posOffset>
                </wp:positionV>
                <wp:extent cx="142875" cy="180975"/>
                <wp:effectExtent l="0" t="0" r="28575" b="28575"/>
                <wp:wrapNone/>
                <wp:docPr id="77" name="Прямоугольник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6B55C72" id="Прямоугольник 77" o:spid="_x0000_s1026" style="position:absolute;margin-left:279.25pt;margin-top:334.2pt;width:11.25pt;height:14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HSyngIAACYFAAAOAAAAZHJzL2Uyb0RvYy54bWysVEtu2zAQ3RfoHQjuG8mGXSdC5MCwkaKA&#10;kQRIiqzHFGUJpUiWpC2nqwLdFsgReohuin5yBvlGHVJy4qRZFdWCmNEM33Ae3/D4ZFMJsubGlkqm&#10;tHcQU8IlU1kplyl9d3X66pAS60BmIJTkKb3hlp6MX744rnXC+6pQIuOGIIi0Sa1TWjinkyiyrOAV&#10;2AOlucRgrkwFDl2zjDIDNaJXIurH8euoVibTRjFuLf6dtUE6Dvh5zpk7z3PLHREpxbO5sJqwLvwa&#10;jY8hWRrQRcm6Y8A/nKKCUmLRe6gZOCArU/4FVZXMKKtyd8BUFak8LxkPPWA3vfhJN5cFaB56QXKs&#10;vqfJ/j9Ydra+MKTMUjoaUSKhwjtqvm4/bW+bX83d9nPzrblrfm6/NL+b780PgknIWK1tghsv9YXx&#10;PVs9V+y9xUD0KOId2+VsclP5XOyYbAL9N/f0840jDH/2Bv3D0ZAShqHeYXyEtseEZLdZG+vecFUR&#10;b6TU4O0G0mE9t65N3aWEcylRZqelEMExy8VUGLIGVMI0HsaDWYdu99OEJHVK+8NBjGphgIrMBTg0&#10;K40cWbmkBMQSpc6cCbUf7bbPFAnFC8h4W3oY47er3KaHHh/h+C5mYIt2Swh1W4T0eDwou2v6gWZv&#10;LVR2gzdqVCt1q9lpiWhzsO4CDGob+8J5dee45EJhs6qzKCmU+fjcf5+PksMoJTXOChLxYQWGUyLe&#10;ShTjUW8w8MMVnMFw1EfH7EcW+xG5qqYKL6GHL4NmwfT5TuzM3KjqGsd64qtiCCTD2i3lnTN17Qzj&#10;w8D4ZBLScKA0uLm81MyDe548j1ebazC6k4xDrZ2p3VxB8kQ5ba7fKdVk5VReBlk98NpJHIcxXFr3&#10;cPhp3/dD1sPzNv4DAAD//wMAUEsDBBQABgAIAAAAIQBoO/x93wAAAAsBAAAPAAAAZHJzL2Rvd25y&#10;ZXYueG1sTI/BTsMwDIbvSLxDZCRuLB1bS1uaTmgSVxBjEtota7y20DhVkm2Fp8ecxtH2p9/fX60m&#10;O4gT+tA7UjCfJSCQGmd6ahVs35/vchAhajJ6cIQKvjHAqr6+qnRp3Jne8LSJreAQCqVW0MU4llKG&#10;pkOrw8yNSHw7OG915NG30nh95nA7yPskyaTVPfGHTo+47rD52hytguLlc70MD/p153+QPtx2cSSz&#10;UOr2Znp6BBFxihcY/vRZHWp22jsmgxgUpGmeMqogy/IlCCbSfM7t9rwpsgJkXcn/HepfAAAA//8D&#10;AFBLAQItABQABgAIAAAAIQC2gziS/gAAAOEBAAATAAAAAAAAAAAAAAAAAAAAAABbQ29udGVudF9U&#10;eXBlc10ueG1sUEsBAi0AFAAGAAgAAAAhADj9If/WAAAAlAEAAAsAAAAAAAAAAAAAAAAALwEAAF9y&#10;ZWxzLy5yZWxzUEsBAi0AFAAGAAgAAAAhACCEdLKeAgAAJgUAAA4AAAAAAAAAAAAAAAAALgIAAGRy&#10;cy9lMm9Eb2MueG1sUEsBAi0AFAAGAAgAAAAhAGg7/H3fAAAACw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3003550</wp:posOffset>
                </wp:positionH>
                <wp:positionV relativeFrom="paragraph">
                  <wp:posOffset>815340</wp:posOffset>
                </wp:positionV>
                <wp:extent cx="142875" cy="180975"/>
                <wp:effectExtent l="0" t="0" r="28575" b="28575"/>
                <wp:wrapNone/>
                <wp:docPr id="76" name="Прямоугольник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7239EB9" id="Прямоугольник 76" o:spid="_x0000_s1026" style="position:absolute;margin-left:236.5pt;margin-top:64.2pt;width:11.25pt;height:14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0adngIAACYFAAAOAAAAZHJzL2Uyb0RvYy54bWysVEtu2zAQ3RfoHQjuG8mGnY8QOTBspChg&#10;JAGcIusxRVlCKZIlacvpqkC3BXqEHqKbop+cQb5Rh5ScOGlWRbUgZjTDN5zHNzw921SCrLmxpZIp&#10;7R3ElHDJVFbKZUrfXp+/OqbEOpAZCCV5Sm+5pWejly9Oa53wviqUyLghCCJtUuuUFs7pJIosK3gF&#10;9kBpLjGYK1OBQ9cso8xAjeiViPpxfBjVymTaKMatxb/TNkhHAT/POXOXeW65IyKleDYXVhPWhV+j&#10;0SkkSwO6KFl3DPiHU1RQSix6DzUFB2Rlyr+gqpIZZVXuDpiqIpXnJeOhB+ymFz/pZl6A5qEXJMfq&#10;e5rs/4NlF+srQ8ospUeHlEio8I6ar9uP2y/Nr+Zu+6n51tw1P7efm9/N9+YHwSRkrNY2wY1zfWV8&#10;z1bPFHtnMRA9injHdjmb3FQ+Fzsmm0D/7T39fOMIw5+9Qf/4aEgJw1DvOD5B22NCstusjXWvuaqI&#10;N1Jq8HYD6bCeWdem7lLCuZQos/NSiOCY5WIiDFkDKmESD+PBtEO3+2lCkjql/eEgRrUwQEXmAhya&#10;lUaOrFxSAmKJUmfOhNqPdttnioTiBWS8LT2M8dtVbtNDj49wfBdTsEW7JYS6LUJ6PB6U3TX9QLO3&#10;Fiq7xRs1qpW61ey8RLQZWHcFBrWNfeG8uktccqGwWdVZlBTKfHjuv89HyWGUkhpnBYl4vwLDKRFv&#10;JIrxpDcY+OEKzmB41EfH7EcW+xG5qiYKL6GHL4NmwfT5TuzM3KjqBsd67KtiCCTD2i3lnTNx7Qzj&#10;w8D4eBzScKA0uJmca+bBPU+ex+vNDRjdScah1i7Ubq4geaKcNtfvlGq8ciovg6weeO0kjsMYLq17&#10;OPy07/sh6+F5G/0BAAD//wMAUEsDBBQABgAIAAAAIQAG/Mm/3wAAAAsBAAAPAAAAZHJzL2Rvd25y&#10;ZXYueG1sTI/BTsMwEETvSPyDtUjcqEOTtE2IU6FKXKkolRA3N16SQLyObLcNfD3bExx35ml2plpP&#10;dhAn9KF3pOB+loBAapzpqVWwf326W4EIUZPRgyNU8I0B1vX1VaVL4870gqddbAWHUCi1gi7GsZQy&#10;NB1aHWZuRGLvw3mrI5++lcbrM4fbQc6TZCGt7ok/dHrETYfN1+5oFRTPn5ssLPX23f8gvbl9eiST&#10;KnV7Mz0+gIg4xT8YLvW5OtTc6eCYDGJQkC1T3hLZmK8yEExkRZ6DOLCSLwqQdSX/b6h/AQAA//8D&#10;AFBLAQItABQABgAIAAAAIQC2gziS/gAAAOEBAAATAAAAAAAAAAAAAAAAAAAAAABbQ29udGVudF9U&#10;eXBlc10ueG1sUEsBAi0AFAAGAAgAAAAhADj9If/WAAAAlAEAAAsAAAAAAAAAAAAAAAAALwEAAF9y&#10;ZWxzLy5yZWxzUEsBAi0AFAAGAAgAAAAhAMkHRp2eAgAAJgUAAA4AAAAAAAAAAAAAAAAALgIAAGRy&#10;cy9lMm9Eb2MueG1sUEsBAi0AFAAGAAgAAAAhAAb8yb/fAAAACwEAAA8AAAAAAAAAAAAAAAAA+A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3147060</wp:posOffset>
                </wp:positionH>
                <wp:positionV relativeFrom="paragraph">
                  <wp:posOffset>1577975</wp:posOffset>
                </wp:positionV>
                <wp:extent cx="142875" cy="142875"/>
                <wp:effectExtent l="0" t="0" r="28575" b="28575"/>
                <wp:wrapNone/>
                <wp:docPr id="75" name="Прямоугольник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2CDD274" id="Прямоугольник 75" o:spid="_x0000_s1026" style="position:absolute;margin-left:247.8pt;margin-top:124.25pt;width:11.25pt;height:11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6mVmAIAACYFAAAOAAAAZHJzL2Uyb0RvYy54bWysVEtu2zAQ3RfoHQjuG9mG3aRC5MCN4aKA&#10;kRhIiqzHFGUJpUiWpC2nqwLdFugReohuin5yBvlGHVLyJ59VUS2IGc3/8Q1Pz9alICtubKFkQrtH&#10;HUq4ZCot5CKh764nL04osQ5kCkJJntBbbunZ8Pmz00rHvKdyJVJuCCaRNq50QnPndBxFluW8BHuk&#10;NJdozJQpwaFqFlFqoMLspYh6nc7LqFIm1UYxbi3+HTdGOgz5s4wzd5llljsiEoq9uXCacM79GQ1P&#10;IV4Y0HnB2jbgH7oooZBYdJdqDA7I0hSPUpUFM8qqzB0xVUYqywrGwww4TbfzYJqrHDQPsyA4Vu9g&#10;sv8vLbtYzQwp0oQeDyiRUOId1d82nzZf69/13eZz/b2+q39tvtR/6h/1T4JOiFilbYyBV3pm/MxW&#10;TxV7b9EQ3bN4xbY+68yU3hcnJusA/+0Ofr52hOHPbr934rtgaGplnxPibbA21r3hqiReSKjB2w2g&#10;w2pqXeO6dQl9KVGkk0KIoJjF/FwYsgJkQn9y0n099qNgdnvoJiSpEtob9DvIFgbIyEyAQ7HUiJGV&#10;C0pALJDqzJlQ+160faJIKJ5DypvSgw5+28qN++Mu/BRjsHkTEkq0IUL6fDwwux16D7OX5iq9xRs1&#10;qqG61WxSYLYpWDcDg9zGuXBf3SUemVA4rGolSnJlPj713/sj5dBKSYW7gkB8WILhlIi3Esn4qtvv&#10;++UKSn9w3EPFHFrmhxa5LM8VXkIXXwbNguj9ndiKmVHlDa71yFdFE0iGtRvIW+XcNTuMDwPjo1Fw&#10;w4XS4KbySjOf3OPkcbxe34DRLWUccu1CbfcK4gfMaXx9pFSjpVNZEWi1x7WlOC5juLT24fDbfqgH&#10;r/3zNvwLAAD//wMAUEsDBBQABgAIAAAAIQCBgeSi4gAAAAsBAAAPAAAAZHJzL2Rvd25yZXYueG1s&#10;TI/BToQwEIbvJr5DMyZejFsgC7JI2aiJB2NCsrjJeix0BCJtCS0Lvr3jaT3OzJd/vj/fr3pgZ5xc&#10;b42AcBMAQ9NY1ZtWwPHj9T4F5rw0Sg7WoIAfdLAvrq9ymSm7mAOeK98yCjEukwI678eMc9d0qKXb&#10;2BEN3b7spKWncWq5muRC4XrgURAkXMve0IdOjvjSYfNdzVrArqzaO4vvp6R+dtHyWZeH8m0W4vZm&#10;fXoE5nH1Fxj+9EkdCnKq7WyUY4OA7S5OCBUQbdMYGBFxmIbAato8hAHwIuf/OxS/AAAA//8DAFBL&#10;AQItABQABgAIAAAAIQC2gziS/gAAAOEBAAATAAAAAAAAAAAAAAAAAAAAAABbQ29udGVudF9UeXBl&#10;c10ueG1sUEsBAi0AFAAGAAgAAAAhADj9If/WAAAAlAEAAAsAAAAAAAAAAAAAAAAALwEAAF9yZWxz&#10;Ly5yZWxzUEsBAi0AFAAGAAgAAAAhAE/LqZWYAgAAJgUAAA4AAAAAAAAAAAAAAAAALgIAAGRycy9l&#10;Mm9Eb2MueG1sUEsBAi0AFAAGAAgAAAAhAIGB5KLiAAAACwEAAA8AAAAAAAAAAAAAAAAA8gQAAGRy&#10;cy9kb3ducmV2LnhtbFBLBQYAAAAABAAEAPMAAAAB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3632835</wp:posOffset>
                </wp:positionH>
                <wp:positionV relativeFrom="paragraph">
                  <wp:posOffset>3930650</wp:posOffset>
                </wp:positionV>
                <wp:extent cx="142875" cy="142875"/>
                <wp:effectExtent l="0" t="0" r="28575" b="28575"/>
                <wp:wrapNone/>
                <wp:docPr id="74" name="Прямоугольник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AE5958B" id="Прямоугольник 74" o:spid="_x0000_s1026" style="position:absolute;margin-left:286.05pt;margin-top:309.5pt;width:11.25pt;height:11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Ju6nAIAACYFAAAOAAAAZHJzL2Uyb0RvYy54bWysVEtu2zAQ3RfoHQjuG9mG3KRC5MCN4aKA&#10;kRhIiqzHFGUJpUiWpC2nqwLdFugReohuin5yBvlGHVJy4nxWRbUgZjSPM5zHNzw+2VSCrLmxpZIp&#10;7R/0KOGSqayUy5S+u5y+OKLEOpAZCCV5Sq+5pSej58+Oa53wgSqUyLghmETapNYpLZzTSRRZVvAK&#10;7IHSXGIwV6YCh65ZRpmBGrNXIhr0ei+jWplMG8W4tfh30gbpKOTPc87ceZ5b7ohIKZ7NhdWEdeHX&#10;aHQMydKALkrWHQP+4RQVlBKL3qaagAOyMuWjVFXJjLIqdwdMVZHK85Lx0AN20+896OaiAM1DL0iO&#10;1bc02f+Xlp2t54aUWUoPY0okVHhHzbftp+3X5ndzs/3cfG9uml/bL82f5kfzkyAIGau1TXDjhZ4b&#10;37PVM8XeWwxE9yLesR1mk5vKY7Fjsgn0X9/SzzeOMPzZjwdHh0NKGIY62+eEZLdZG+vecFURb6TU&#10;4O0G0mE9s66F7iDhXEqU2bQUIjhmuTgVhqwBlRBPj/qvJ74VzG73YUKSOqWDYdxDtTBAReYCHJqV&#10;Ro6sXFICYolSZ86E2vd22yeKhOIFZLwtPezht6vcwh+fwncxAVu0W0KJbouQPh8Pyu6avqPZWwuV&#10;XeONGtVK3Wo2LTHbDKybg0FtY184r+4cl1wobFZ1FiWFMh+f+u/xKDmMUlLjrCARH1ZgOCXirUQx&#10;vurHsR+u4MTDwwE6Zj+y2I/IVXWq8BL6+DJoFkyPd2Jn5kZVVzjWY18VQyAZ1m4p75xT184wPgyM&#10;j8cBhgOlwc3khWY+uefJ83i5uQKjO8k41NqZ2s0VJA+U02L9TqnGK6fyMsjqjtdO4jiM4dK6h8NP&#10;+74fUHfP2+gvAAAA//8DAFBLAwQUAAYACAAAACEAkFx7N+AAAAALAQAADwAAAGRycy9kb3ducmV2&#10;LnhtbEyP0UqFQBCG74PeYZmgm+isytHSXA8VdBGBcCyoy1UnldxZcdejvX3TVV3OzMc/358fNjOK&#10;E85usKQg3AUgkBrbDtQpeHt9ur4F4bymVo+WUME3OjgU52e5zlq70hFPle8Eh5DLtILe+ymT0jU9&#10;Gu12dkLi26edjfY8zp1sZ71yuBllFASJNHog/tDrCR97bL6qxShIy6q7svjyntQPLlo/6vJYPi9K&#10;XV5s93cgPG7+D4ZffVaHgp1qu1DrxKggvolCRhUkYcqlmIjTfQKi5s0+jEEWufzfofgBAAD//wMA&#10;UEsBAi0AFAAGAAgAAAAhALaDOJL+AAAA4QEAABMAAAAAAAAAAAAAAAAAAAAAAFtDb250ZW50X1R5&#10;cGVzXS54bWxQSwECLQAUAAYACAAAACEAOP0h/9YAAACUAQAACwAAAAAAAAAAAAAAAAAvAQAAX3Jl&#10;bHMvLnJlbHNQSwECLQAUAAYACAAAACEApkibupwCAAAmBQAADgAAAAAAAAAAAAAAAAAuAgAAZHJz&#10;L2Uyb0RvYy54bWxQSwECLQAUAAYACAAAACEAkFx7N+AAAAAL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4461510</wp:posOffset>
                </wp:positionH>
                <wp:positionV relativeFrom="paragraph">
                  <wp:posOffset>3540125</wp:posOffset>
                </wp:positionV>
                <wp:extent cx="142875" cy="142875"/>
                <wp:effectExtent l="0" t="0" r="28575" b="28575"/>
                <wp:wrapNone/>
                <wp:docPr id="73" name="Прямоугольник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9B90187" id="Прямоугольник 73" o:spid="_x0000_s1026" style="position:absolute;margin-left:351.3pt;margin-top:278.75pt;width:11.25pt;height:11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wZ3nAIAACYFAAAOAAAAZHJzL2Uyb0RvYy54bWysVEtu2zAQ3RfoHQjuG9mu3aRC5MCN4aKA&#10;kQRIiqzHFGUJpUiWpC2nqwLZFugReohuin5yBvlGHVLyJ59VUS2IGc3jDOfxDY9PVqUgS25soWRC&#10;uwcdSrhkKi3kPKHvryYvjiixDmQKQkme0Btu6cnw+bPjSse8p3IlUm4IJpE2rnRCc+d0HEWW5bwE&#10;e6A0lxjMlCnBoWvmUWqgwuyliHqdzquoUibVRjFuLf4dN0E6DPmzjDN3nmWWOyISimdzYTVhnfk1&#10;Gh5DPDeg84K1x4B/OEUJhcSi21RjcEAWpniUqiyYUVZl7oCpMlJZVjAeesBuup0H3VzmoHnoBcmx&#10;ekuT/X9p2dnywpAiTejhS0oklHhH9bf15/XX+nd9t76tv9d39a/1l/pP/aP+SRCEjFXaxrjxUl8Y&#10;37PVU8U+WAxE9yLesS1mlZnSY7Fjsgr032zp5ytHGP7s9ntHhwNKGIZa2+eEeLNZG+veclUSbyTU&#10;4O0G0mE5ta6BbiDhXEoU6aQQIjhmPjsVhiwBldCfHHXfjH0rmN3uw4QkVUJ7g34H1cIAFZkJcGiW&#10;Gjmyck4JiDlKnTkTat/bbZ8oEornkPKm9KCD36ZyA398Ct/FGGzebAkl2i1C+nw8KLttekezt2Yq&#10;vcEbNaqRutVsUmC2KVh3AQa1jX3hvLpzXDKhsFnVWpTkynx66r/Ho+QwSkmFs4JEfFyA4ZSIdxLF&#10;+Lrb7/vhCk5/cNhDx+xHZvsRuShPFV5CF18GzYLp8U5szMyo8hrHeuSrYggkw9oN5a1z6poZxoeB&#10;8dEowHCgNLipvNTMJ/c8eR6vVtdgdCsZh1o7U5u5gviBchqs3ynVaOFUVgRZ7XhtJY7DGC6tfTj8&#10;tO/7AbV73oZ/AQAA//8DAFBLAwQUAAYACAAAACEAc7PRvOEAAAALAQAADwAAAGRycy9kb3ducmV2&#10;LnhtbEyPwUrEMBCG74LvEEbwIm6yhbZrbbqo4EGEwlZh95g2Y1tsktKk2/r2jqf1ODMf/3x/vl/N&#10;wM44+d5ZCduNAIa2cbq3rYTPj9f7HTAflNVqcBYl/KCHfXF9latMu8Ue8FyFllGI9ZmS0IUwZpz7&#10;pkOj/MaNaOn25SajAo1Ty/WkFgo3A4+ESLhRvaUPnRrxpcPmu5qNhIeyau8cvh+T+tlHy6kuD+Xb&#10;LOXtzfr0CCzgGi4w/OmTOhTkVLvZas8GCamIEkIlxHEaAyMijeItsJo2OyGAFzn/36H4BQAA//8D&#10;AFBLAQItABQABgAIAAAAIQC2gziS/gAAAOEBAAATAAAAAAAAAAAAAAAAAAAAAABbQ29udGVudF9U&#10;eXBlc10ueG1sUEsBAi0AFAAGAAgAAAAhADj9If/WAAAAlAEAAAsAAAAAAAAAAAAAAAAALwEAAF9y&#10;ZWxzLy5yZWxzUEsBAi0AFAAGAAgAAAAhADnDBnecAgAAJgUAAA4AAAAAAAAAAAAAAAAALgIAAGRy&#10;cy9lMm9Eb2MueG1sUEsBAi0AFAAGAAgAAAAhAHOz0bzhAAAACwEAAA8AAAAAAAAAAAAAAAAA9g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>
            <wp:extent cx="7058025" cy="480060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8025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-432435</wp:posOffset>
                </wp:positionH>
                <wp:positionV relativeFrom="paragraph">
                  <wp:posOffset>122555</wp:posOffset>
                </wp:positionV>
                <wp:extent cx="600075" cy="228600"/>
                <wp:effectExtent l="0" t="0" r="28575" b="19050"/>
                <wp:wrapNone/>
                <wp:docPr id="72" name="Прямоугольник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73C2244" id="Прямоугольник 72" o:spid="_x0000_s1026" style="position:absolute;margin-left:-34.05pt;margin-top:9.65pt;width:47.25pt;height:1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sFxnAIAACYFAAAOAAAAZHJzL2Uyb0RvYy54bWysVM1qGzEQvhf6DkL3ZtfGTtIl62BsUgom&#10;CTgl57FW612qlVRJ9jo9FXot5BH6EL2U/uQZ1m/UkXadOGlOpRcxoxnN6Pv0jU5ON5Uga25sqWRK&#10;ewcxJVwylZVymdJ3V2evjimxDmQGQkme0htu6eno5YuTWie8rwolMm4IFpE2qXVKC+d0EkWWFbwC&#10;e6A0lxjMlanAoWuWUWagxuqViPpxfBjVymTaKMatxd1pG6SjUD/POXMXeW65IyKleDcXVhPWhV+j&#10;0QkkSwO6KFl3DfiHW1RQSmx6X2oKDsjKlH+VqkpmlFW5O2CqilSel4wHDIimFz9BMy9A84AFybH6&#10;nib7/8qy8/WlIWWW0qM+JRIqfKPm6/bT9rb51dxtPzffmrvm5/ZL87v53vwgmISM1domeHCuL43H&#10;bPVMsfcWA9GjiHdsl7PJTeVzETHZBPpv7unnG0cYbh7GcXw0pIRhqN8/Rtc3iyDZHdbGujdcVcQb&#10;KTX4uoF0WM+sa1N3KeFeSpTZWSlEcMxyMRGGrAGVMImH8WDaVbf7aUKSGrsPB9icMEBF5gIcmpVG&#10;jqxcUgJiiVJnzoTej07bZ5qE5gVkvG09RJA7XF16wPiojkcxBVu0R0Kou6yQvh4Pyu5AP9DsrYXK&#10;bvBFjWqlbjU7K7HaDKy7BIPaRlw4r+4Cl1woBKs6i5JCmY/P7ft8lBxGKalxVpCIDyswnBLxVqIY&#10;X/cGAz9cwRkMj/romP3IYj8iV9VE4SP08GfQLJg+34mdmRtVXeNYj31XDIFk2LulvHMmrp1h/BgY&#10;H49DGg6UBjeTc818cc+T5/Fqcw1Gd5JxqLVztZsrSJ4op831J6Uar5zKyyCrB147ieMwhkfrPg4/&#10;7ft+yHr43kZ/AAAA//8DAFBLAwQUAAYACAAAACEAPrlPUt0AAAAIAQAADwAAAGRycy9kb3ducmV2&#10;LnhtbEyPQU/CQBCF7yb+h82YeIMtFCrUbokh8aoRSYy3oTu21e5s012g+usdT3icvC/vfVNsRtep&#10;Ew2h9WxgNk1AEVfetlwb2L8+TlagQkS22HkmA98UYFNeXxWYW3/mFzrtYq2khEOOBpoY+1zrUDXk&#10;MEx9TyzZhx8cRjmHWtsBz1LuOj1Pkkw7bFkWGuxp21D1tTs6A+unz+0i3OHz+/BD/Ob36ZFtaszt&#10;zfhwDyrSGC8w/OmLOpTidPBCBtUZmGSrmaASrFNQAsyzBaiDgeUyBV0W+v8D5S8AAAD//wMAUEsB&#10;Ai0AFAAGAAgAAAAhALaDOJL+AAAA4QEAABMAAAAAAAAAAAAAAAAAAAAAAFtDb250ZW50X1R5cGVz&#10;XS54bWxQSwECLQAUAAYACAAAACEAOP0h/9YAAACUAQAACwAAAAAAAAAAAAAAAAAvAQAAX3JlbHMv&#10;LnJlbHNQSwECLQAUAAYACAAAACEA06rBcZwCAAAmBQAADgAAAAAAAAAAAAAAAAAuAgAAZHJzL2Uy&#10;b0RvYy54bWxQSwECLQAUAAYACAAAACEAPrlPUt0AAAAIAQAADwAAAAAAAAAAAAAAAAD2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szCs w:val="24"/>
          <w:lang w:eastAsia="ru-RU"/>
        </w:rPr>
        <w:t>- Внутренний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 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>- Внешний блок.</w:t>
      </w: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 xml:space="preserve">5. Кузнечная 92, 7 этаж, </w:t>
      </w:r>
      <w:proofErr w:type="spellStart"/>
      <w:r w:rsidRPr="002A33F8">
        <w:rPr>
          <w:rFonts w:eastAsia="Times New Roman" w:cs="Times New Roman"/>
          <w:szCs w:val="24"/>
          <w:lang w:eastAsia="ru-RU"/>
        </w:rPr>
        <w:t>каб</w:t>
      </w:r>
      <w:proofErr w:type="spellEnd"/>
      <w:r w:rsidRPr="002A33F8">
        <w:rPr>
          <w:rFonts w:eastAsia="Times New Roman" w:cs="Times New Roman"/>
          <w:szCs w:val="24"/>
          <w:lang w:eastAsia="ru-RU"/>
        </w:rPr>
        <w:t>. 700 – 1 кондиционер</w:t>
      </w: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-424815</wp:posOffset>
                </wp:positionH>
                <wp:positionV relativeFrom="paragraph">
                  <wp:posOffset>4759325</wp:posOffset>
                </wp:positionV>
                <wp:extent cx="600075" cy="190500"/>
                <wp:effectExtent l="0" t="0" r="28575" b="19050"/>
                <wp:wrapNone/>
                <wp:docPr id="71" name="Прямоугольник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27D0A37" id="Прямоугольник 71" o:spid="_x0000_s1026" style="position:absolute;margin-left:-33.45pt;margin-top:374.75pt;width:47.25pt;height: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pw1ngIAACYFAAAOAAAAZHJzL2Uyb0RvYy54bWysVEtu2zAQ3RfoHQjuG8mGnY8QOXBjuChg&#10;JAaSIusxRVlCKZIlacvpqkC3BXqEHqKbop+cQb5Rh7TsOJ9V0Q3B4Qxn5j2+4enZqhJkyY0tlUxp&#10;5yCmhEumslLOU/ruevzqmBLrQGYglOQpveWWng1evjitdcK7qlAi44ZgEmmTWqe0cE4nUWRZwSuw&#10;B0pzic5cmQocmmYeZQZqzF6JqBvHh1GtTKaNYtxaPB1tnHQQ8uc5Z+4yzy13RKQUe3NhNWGd+TUa&#10;nEIyN6CLkrVtwD90UUEpsegu1QgckIUpn6SqSmaUVbk7YKqKVJ6XjAcMiKYTP0JzVYDmAQuSY/WO&#10;Jvv/0rKL5dSQMkvpUYcSCRW+UfNt/Wn9tfnd3K0/N9+bu+bX+kvzp/nR/CQYhIzV2iZ48UpPjcds&#10;9USx9xYd0QOPN2wbs8pN5WMRMVkF+m939POVIwwPD+M4PupTwtDVOYn7cXieCJLtZW2se8NVRfwm&#10;pQZfN5AOy4l1vjwk25DQlxJlNi6FCIaZz86FIUtAJfTGx53XIw8Fr9j9MCFJndJuv4fFCQNUZC7A&#10;4bbSyJGVc0pAzFHqzJlQ+8Ft+0yRULyAjG9KI6odrjb8aRcexQhssbkSSrTNCunz8aDsFvQ9zX43&#10;U9ktvqhRG6lbzcYlZpuAdVMwqG3EhfPqLnHJhUKwqt1RUijz8blzH4+SQy8lNc4KEvFhAYZTIt5K&#10;FONJp9fzwxWMXv+oi4bZ98z2PXJRnSt8BNQbdhe2Pt6J7TY3qrrBsR76qugCybD2hvLWOHebGcaP&#10;gfHhMIThQGlwE3mlmU/uefI8Xq9uwOhWMg61dqG2cwXJI+VsYv1NqYYLp/IyyOqe11biOIzh0dqP&#10;w0/7vh2i7r+3wV8AAAD//wMAUEsDBBQABgAIAAAAIQDCdv734AAAAAoBAAAPAAAAZHJzL2Rvd25y&#10;ZXYueG1sTI/BToQwEIbvJr5DMyZezG6RaFmQslETD8aEZNHEPRY6ApG2hJYF397xtB7nny//fJPv&#10;VzOwE06+d1bC7TYChrZxurethI/3l80OmA/KajU4ixJ+0MO+uLzIVabdYg94qkLLqMT6TEnoQhgz&#10;zn3ToVF+60a0tPtyk1GBxqnlelILlZuBx1EkuFG9pQudGvG5w+a7mo2EtKzaG4dvn6J+8vFyrMtD&#10;+TpLeX21Pj4AC7iGMwx/+qQOBTnVbrbas0HCRoiUUAnJXXoPjIg4EcBqChIKeJHz/y8UvwAAAP//&#10;AwBQSwECLQAUAAYACAAAACEAtoM4kv4AAADhAQAAEwAAAAAAAAAAAAAAAAAAAAAAW0NvbnRlbnRf&#10;VHlwZXNdLnhtbFBLAQItABQABgAIAAAAIQA4/SH/1gAAAJQBAAALAAAAAAAAAAAAAAAAAC8BAABf&#10;cmVscy8ucmVsc1BLAQItABQABgAIAAAAIQAU5pw1ngIAACYFAAAOAAAAAAAAAAAAAAAAAC4CAABk&#10;cnMvZTJvRG9jLnhtbFBLAQItABQABgAIAAAAIQDCdv734AAAAAo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6813550</wp:posOffset>
                </wp:positionH>
                <wp:positionV relativeFrom="paragraph">
                  <wp:posOffset>43815</wp:posOffset>
                </wp:positionV>
                <wp:extent cx="142875" cy="180975"/>
                <wp:effectExtent l="0" t="0" r="28575" b="28575"/>
                <wp:wrapNone/>
                <wp:docPr id="70" name="Прямоугольник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42F72DA" id="Прямоугольник 70" o:spid="_x0000_s1026" style="position:absolute;margin-left:536.5pt;margin-top:3.45pt;width:11.25pt;height:14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+l/ngIAACYFAAAOAAAAZHJzL2Uyb0RvYy54bWysVEtu2zAQ3RfoHQjuG8mG3SRC5MCwkaKA&#10;kQRwiqzHFGUJpUiWpC2nqwLdFsgReohuin5yBvlGHVJy4qRZFdWCmNEM33Ae3/DkdFMJsubGlkqm&#10;tHcQU8IlU1kplyl9d3X26ogS60BmIJTkKb3hlp6OXr44qXXC+6pQIuOGIIi0Sa1TWjinkyiyrOAV&#10;2AOlucRgrkwFDl2zjDIDNaJXIurH8euoVibTRjFuLf6dtkE6Cvh5zpm7yHPLHREpxbO5sJqwLvwa&#10;jU4gWRrQRcm6Y8A/nKKCUmLRe6gpOCArU/4FVZXMKKtyd8BUFak8LxkPPWA3vfhJN/MCNA+9IDlW&#10;39Nk/x8sO19fGlJmKT1EeiRUeEfN1+2n7W3zq7nbfm6+NXfNz+2X5nfzvflBMAkZq7VNcONcXxrf&#10;s9Uzxd5bDESPIt6xXc4mN5XPxY7JJtB/c08/3zjC8Gdv0D86HFLCMNQ7io/R9piQ7DZrY90briri&#10;jZQavN1AOqxn1rWpu5RwLiXK7KwUIjhmuZgIQ9aASpjEw3gw7dDtfpqQpE5pfziIkQ4GqMhcgEOz&#10;0siRlUtKQCxR6syZUPvRbvtMkVC8gIy3pYcxfrvKbXro8RGO72IKtmi3hFC3RUiPx4Oyu6YfaPbW&#10;QmU3eKNGtVK3mp2ViDYD6y7BoLaxL5xXd4FLLhQ2qzqLkkKZj8/99/koOYxSUuOsIBEfVmA4JeKt&#10;RDEe9wYDP1zBGQwP++iY/chiPyJX1UThJfTwZdAsmD7fiZ2ZG1Vd41iPfVUMgWRYu6W8cyaunWF8&#10;GBgfj0MaDpQGN5NzzTy458nzeLW5BqM7yTjU2rnazRUkT5TT5vqdUo1XTuVlkNUDr53EcRjDpXUP&#10;h5/2fT9kPTxvoz8AAAD//wMAUEsDBBQABgAIAAAAIQDH4xH03QAAAAoBAAAPAAAAZHJzL2Rvd25y&#10;ZXYueG1sTI/BTsMwEETvSPyDtUjcqA1pWhLiVKgSVxClEuLmxksSiNeR7baBr2d7KsfRPs2+qVaT&#10;G8QBQ+w9abidKRBIjbc9tRq2b0839yBiMmTN4Ak1/GCEVX15UZnS+iO94mGTWsElFEujoUtpLKWM&#10;TYfOxJkfkfj26YMziWNopQ3myOVukHdKLaQzPfGHzoy47rD53uydhuL5az2PS/PyEX6R3v0225PN&#10;tL6+mh4fQCSc0hmGkz6rQ81OO89kFANntcx4TNKwKECcAFXkOYidhiyfg6wr+X9C/QcAAP//AwBQ&#10;SwECLQAUAAYACAAAACEAtoM4kv4AAADhAQAAEwAAAAAAAAAAAAAAAAAAAAAAW0NvbnRlbnRfVHlw&#10;ZXNdLnhtbFBLAQItABQABgAIAAAAIQA4/SH/1gAAAJQBAAALAAAAAAAAAAAAAAAAAC8BAABfcmVs&#10;cy8ucmVsc1BLAQItABQABgAIAAAAIQC/D+l/ngIAACYFAAAOAAAAAAAAAAAAAAAAAC4CAABkcnMv&#10;ZTJvRG9jLnhtbFBLAQItABQABgAIAAAAIQDH4xH03QAAAAoBAAAPAAAAAAAAAAAAAAAAAPg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7347585</wp:posOffset>
                </wp:positionH>
                <wp:positionV relativeFrom="paragraph">
                  <wp:posOffset>444500</wp:posOffset>
                </wp:positionV>
                <wp:extent cx="142875" cy="142875"/>
                <wp:effectExtent l="0" t="0" r="28575" b="28575"/>
                <wp:wrapNone/>
                <wp:docPr id="69" name="Прямоугольник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47A433D" id="Прямоугольник 69" o:spid="_x0000_s1026" style="position:absolute;margin-left:578.55pt;margin-top:35pt;width:11.25pt;height:11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X9SnAIAACYFAAAOAAAAZHJzL2Uyb0RvYy54bWysVEtu2zAQ3RfoHQjuG9mGnY8QOXBtuChg&#10;JAGSIusxRVlCKZIlacvpqkC3BXqEHqKbop+cQb5Rh5QcO59VUS2IGc3jDOfxDU/P1qUgK25soWRC&#10;uwcdSrhkKi3kIqHvrqevjimxDmQKQkme0Ftu6dnw5YvTSse8p3IlUm4IJpE2rnRCc+d0HEWW5bwE&#10;e6A0lxjMlCnBoWsWUWqgwuyliHqdzmFUKZNqoxi3Fv9OmiAdhvxZxpm7yDLLHREJxbO5sJqwzv0a&#10;DU8hXhjQecHaY8A/nKKEQmLR+1QTcECWpniSqiyYUVZl7oCpMlJZVjAeesBuup1H3VzloHnoBcmx&#10;+p4m+//SsvPVpSFFmtDDE0oklHhH9bfNp83X+nd9t/lcf6/v6l+bL/Wf+kf9kyAIGau0jXHjlb40&#10;vmerZ4q9txiIHkS8Y1vMOjOlx2LHZB3ov72nn68dYfiz2+8dHw0oYRhqbZ8T4u1mbax7w1VJvJFQ&#10;g7cbSIfVzLoGuoWEcylRpNNCiOCYxXwsDFkBKqE/Pe6+nvhWMLvdhwlJqoT2Bv0OqoUBKjIT4NAs&#10;NXJk5YISEAuUOnMm1H6w2z5TJBTPIeVN6UEHv23lBv70FL6LCdi82RJKtFuE9Pl4UHbb9I5mb81V&#10;eos3alQjdavZtMBsM7DuEgxqG/vCeXUXuGRCYbOqtSjJlfn43H+PR8lhlJIKZwWJ+LAEwykRbyWK&#10;8aTb7/vhCk5/cNRDx+xH5vsRuSzHCi+hiy+DZsH0eCe2ZmZUeYNjPfJVMQSSYe2G8tYZu2aG8WFg&#10;fDQKMBwoDW4mrzTzyT1Pnsfr9Q0Y3UrGodbO1XauIH6knAbrd0o1WjqVFUFWO15bieMwhktrHw4/&#10;7ft+QO2et+FfAAAA//8DAFBLAwQUAAYACAAAACEAvgMym+AAAAALAQAADwAAAGRycy9kb3ducmV2&#10;LnhtbEyPUUuEQBSF34P+w3CDXmJ3VFjdNcelgh4iENaCehz1ppJzR5xxtX/f3ad6PNzDd7+THVcz&#10;iDNOrrekINwGIJBq2/TUKnh/e97sQTivqdGDJVTwgw6O+fVVptPGLnTCc+lbwRByqVbQeT+mUrq6&#10;Q6Pd1o5IfPuyk9Ge49TKZtILw80goyCIpdE98YdOj/jUYf1dzkbBoSjbO4uvH3H16KLlsypOxcus&#10;1O3N+nAPwuPq/8pw0Wd1yNmpsjM1Tgycw10ScldBEvCoSyNMDjGIivnRDmSeyf8b8l8AAAD//wMA&#10;UEsBAi0AFAAGAAgAAAAhALaDOJL+AAAA4QEAABMAAAAAAAAAAAAAAAAAAAAAAFtDb250ZW50X1R5&#10;cGVzXS54bWxQSwECLQAUAAYACAAAACEAOP0h/9YAAACUAQAACwAAAAAAAAAAAAAAAAAvAQAAX3Jl&#10;bHMvLnJlbHNQSwECLQAUAAYACAAAACEAvbV/UpwCAAAmBQAADgAAAAAAAAAAAAAAAAAuAgAAZHJz&#10;L2Uyb0RvYy54bWxQSwECLQAUAAYACAAAACEAvgMym+AAAAALAQAADwAAAAAAAAAAAAAAAAD2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>
            <wp:extent cx="7724775" cy="481012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77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-413385</wp:posOffset>
                </wp:positionH>
                <wp:positionV relativeFrom="paragraph">
                  <wp:posOffset>160655</wp:posOffset>
                </wp:positionV>
                <wp:extent cx="600075" cy="228600"/>
                <wp:effectExtent l="0" t="0" r="28575" b="19050"/>
                <wp:wrapNone/>
                <wp:docPr id="68" name="Прямоугольник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32F95C3" id="Прямоугольник 68" o:spid="_x0000_s1026" style="position:absolute;margin-left:-32.55pt;margin-top:12.65pt;width:47.25pt;height:1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LhUnAIAACYFAAAOAAAAZHJzL2Uyb0RvYy54bWysVM1qGzEQvhf6DkL3ZtfGTtIl62BsUgom&#10;CTgl57FW612qlVRJ9jo9FXot5BH6EL2U/uQZ1m/UkXadOGlOpRcxoxnN6Pv0jU5ON5Uga25sqWRK&#10;ewcxJVwylZVymdJ3V2evjimxDmQGQkme0htu6eno5YuTWie8rwolMm4IFpE2qXVKC+d0EkWWFbwC&#10;e6A0lxjMlanAoWuWUWagxuqViPpxfBjVymTaKMatxd1pG6SjUD/POXMXeW65IyKleDcXVhPWhV+j&#10;0QkkSwO6KFl3DfiHW1RQSmx6X2oKDsjKlH+VqkpmlFW5O2CqilSel4wHDIimFz9BMy9A84AFybH6&#10;nib7/8qy8/WlIWWW0kN8KQkVvlHzdftpe9v8au62n5tvzV3zc/ul+d18b34QTELGam0TPDjXl8Zj&#10;tnqm2HuLgehRxDu2y9nkpvK5iJhsAv039/TzjSMMNw/jOD4aUsIw1O8fo+ubRZDsDmtj3RuuKuKN&#10;lBp83UA6rGfWtam7lHAvJcrsrBQiOGa5mAhD1oBKmMTDeDDtqtv9NCFJjd2HA2xOGKAicwEOzUoj&#10;R1YuKQGxRKkzZ0LvR6ftM01C8wIy3rYeIsgdri49YHxUx6OYgi3aIyHUXVZIX48HZXegH2j21kJl&#10;N/iiRrVSt5qdlVhtBtZdgkFtIy6cV3eBSy4UglWdRUmhzMfn9n0+Sg6jlNQ4K0jEhxUYTol4K1GM&#10;r3uDgR+u4AyGR310zH5ksR+Rq2qi8BF6+DNoFkyf78TOzI2qrnGsx74rhkAy7N1S3jkT184wfgyM&#10;j8chDQdKg5vJuWa+uOfJ83i1uQajO8k41Nq52s0VJE+U0+b6k1KNV07lZZDVA6+dxHEYw6N1H4ef&#10;9n0/ZD18b6M/AAAA//8DAFBLAwQUAAYACAAAACEAXQEzdN0AAAAIAQAADwAAAGRycy9kb3ducmV2&#10;LnhtbEyPy07DMBBF90j8gzVI7Frn0QYa4lSoElsqSiXEbhoPSSAeR7bbBr6+ZgXL0T2690y1nswg&#10;TuR8b1lBOk9AEDdW99wq2L8+ze5B+ICscbBMCr7Jw7q+vqqw1PbML3TahVbEEvYlKuhCGEspfdOR&#10;QT+3I3HMPqwzGOLpWqkdnmO5GWSWJIU02HNc6HCkTUfN1+5oFKyePzcLf4fbd/dD/Gb3+ZF1rtTt&#10;zfT4ACLQFP5g+NWP6lBHp4ONpBeDglmxTCOqIFvmICKQrRYgDgqKNAdZV/L/A/UFAAD//wMAUEsB&#10;Ai0AFAAGAAgAAAAhALaDOJL+AAAA4QEAABMAAAAAAAAAAAAAAAAAAAAAAFtDb250ZW50X1R5cGVz&#10;XS54bWxQSwECLQAUAAYACAAAACEAOP0h/9YAAACUAQAACwAAAAAAAAAAAAAAAAAvAQAAX3JlbHMv&#10;LnJlbHNQSwECLQAUAAYACAAAACEAV9y4VJwCAAAmBQAADgAAAAAAAAAAAAAAAAAuAgAAZHJzL2Uy&#10;b0RvYy54bWxQSwECLQAUAAYACAAAACEAXQEzdN0AAAAIAQAADwAAAAAAAAAAAAAAAAD2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szCs w:val="24"/>
          <w:lang w:eastAsia="ru-RU"/>
        </w:rPr>
        <w:t>- Внутренний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 </w:t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>- Внешний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</w:t>
      </w: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lastRenderedPageBreak/>
        <w:t xml:space="preserve">6. Кузнечная 92, 8 этаж, </w:t>
      </w:r>
      <w:proofErr w:type="spellStart"/>
      <w:r w:rsidRPr="002A33F8">
        <w:rPr>
          <w:rFonts w:eastAsia="Times New Roman" w:cs="Times New Roman"/>
          <w:szCs w:val="24"/>
          <w:lang w:eastAsia="ru-RU"/>
        </w:rPr>
        <w:t>каб</w:t>
      </w:r>
      <w:proofErr w:type="spellEnd"/>
      <w:r w:rsidRPr="002A33F8">
        <w:rPr>
          <w:rFonts w:eastAsia="Times New Roman" w:cs="Times New Roman"/>
          <w:szCs w:val="24"/>
          <w:lang w:eastAsia="ru-RU"/>
        </w:rPr>
        <w:t>. 809, 810 – 2 кондиционера</w:t>
      </w:r>
    </w:p>
    <w:p w:rsidR="002A33F8" w:rsidRPr="002A33F8" w:rsidRDefault="002A33F8" w:rsidP="002A33F8">
      <w:pPr>
        <w:spacing w:after="0" w:line="240" w:lineRule="auto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-434340</wp:posOffset>
                </wp:positionH>
                <wp:positionV relativeFrom="paragraph">
                  <wp:posOffset>4598670</wp:posOffset>
                </wp:positionV>
                <wp:extent cx="600075" cy="190500"/>
                <wp:effectExtent l="0" t="0" r="28575" b="19050"/>
                <wp:wrapNone/>
                <wp:docPr id="67" name="Прямоугольник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1905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719D324" id="Прямоугольник 67" o:spid="_x0000_s1026" style="position:absolute;margin-left:-34.2pt;margin-top:362.1pt;width:47.25pt;height: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soOngIAACYFAAAOAAAAZHJzL2Uyb0RvYy54bWysVEtu2zAQ3RfoHQjuG8mGnY8QOXBjuChg&#10;JAaSIusxRVlCKZIl6U+6KtBtgR6hh+im6CdnkG/UISU7zmdVdEPMcIYzfI9veHq2rgRZcmNLJVPa&#10;OYgp4ZKprJTzlL67Hr86psQ6kBkIJXlKb7mlZ4OXL05XOuFdVSiRcUOwiLTJSqe0cE4nUWRZwSuw&#10;B0pzicFcmQocumYeZQZWWL0SUTeOD6OVMpk2inFrcXfUBOkg1M9zztxlnlvuiEgp3s2F1YR15tdo&#10;cArJ3IAuStZeA/7hFhWUEpvuSo3AAVmY8kmpqmRGWZW7A6aqSOV5yXjAgGg68SM0VwVoHrAgOVbv&#10;aLL/ryy7WE4NKbOUHh5RIqHCN6q/bT5tvta/67vN5/p7fVf/2nyp/9Q/6p8Ek5CxlbYJHrzSU+Mx&#10;Wz1R7L3FQPQg4h3b5qxzU/lcREzWgf7bHf187QjDzcM4jo/6lDAMdU7ifhyeJ4Jke1gb695wVRFv&#10;pNTg6wbSYTmxzreHZJsS7qVEmY1LIYJj5rNzYcgSUAm98XHn9chDwSN2P01Iskppt9/D5oQBKjIX&#10;4NCsNHJk5ZwSEHOUOnMm9H5w2j7TJDQvIONNa0S1w9WmP72FRzECWzRHQov2skL6ejwouwV9T7O3&#10;Ziq7xRc1qpG61WxcYrUJWDcFg9pGXDiv7hKXXCgEq1qLkkKZj8/t+3yUHEYpWeGsIBEfFmA4JeKt&#10;RDGedHo9P1zB6fWPuuiY/chsPyIX1bnCR+jgz6BZMH2+E1szN6q6wbEe+q4YAsmwd0N565y7Zobx&#10;Y2B8OAxpOFAa3EReaeaLe548j9frGzC6lYxDrV2o7VxB8kg5Ta4/KdVw4VReBlnd89pKHIcxPFr7&#10;cfhp3/dD1v33NvgLAAD//wMAUEsDBBQABgAIAAAAIQB+Qu+y4AAAAAoBAAAPAAAAZHJzL2Rvd25y&#10;ZXYueG1sTI/BSsNAEIbvgu+wjOBF2k2XGmvMpqjgQYRAY6EeN8mYBLOzIbtp4ts7nvQ4/3z88026&#10;X2wvzjj6zpGGzToCgVS5uqNGw/H9ZbUD4YOh2vSOUMM3ethnlxepSWo30wHPRWgEl5BPjIY2hCGR&#10;0lctWuPXbkDi3acbrQk8jo2sRzNzue2liqJYWtMRX2jNgM8tVl/FZDXc50Vz4/DtFJdPXs0fZX7I&#10;Xyetr6+WxwcQAZfwB8OvPqtDxk6lm6j2otewindbRjXcqa0CwYSKNyBKDm45kFkq/7+Q/QAAAP//&#10;AwBQSwECLQAUAAYACAAAACEAtoM4kv4AAADhAQAAEwAAAAAAAAAAAAAAAAAAAAAAW0NvbnRlbnRf&#10;VHlwZXNdLnhtbFBLAQItABQABgAIAAAAIQA4/SH/1gAAAJQBAAALAAAAAAAAAAAAAAAAAC8BAABf&#10;cmVscy8ucmVsc1BLAQItABQABgAIAAAAIQA9hsoOngIAACYFAAAOAAAAAAAAAAAAAAAAAC4CAABk&#10;cnMvZTJvRG9jLnhtbFBLAQItABQABgAIAAAAIQB+Qu+y4AAAAAo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1689100</wp:posOffset>
                </wp:positionH>
                <wp:positionV relativeFrom="paragraph">
                  <wp:posOffset>4375150</wp:posOffset>
                </wp:positionV>
                <wp:extent cx="170180" cy="165735"/>
                <wp:effectExtent l="57150" t="57150" r="39370" b="62865"/>
                <wp:wrapNone/>
                <wp:docPr id="66" name="Прямоугольник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869555">
                          <a:off x="0" y="0"/>
                          <a:ext cx="170180" cy="16573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3B2C838" id="Прямоугольник 66" o:spid="_x0000_s1026" style="position:absolute;margin-left:133pt;margin-top:344.5pt;width:13.4pt;height:13.05pt;rotation:2042053fd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zI6qQIAADQFAAAOAAAAZHJzL2Uyb0RvYy54bWysVM1u2zAMvg/YOwi6r7azOG2DOkOQoMOA&#10;oC3QDj0zshwbkyVNUn6604BdB+wR9hC7DPvpMzhvNEp22rTraZgPAilSH8mPpE9ebWpBVtzYSsmM&#10;JgcxJVwylVdykdG3V6cvjiixDmQOQkme0Rtu6avR82cnaz3kPVUqkXNDEETa4VpntHROD6PIspLX&#10;YA+U5hKNhTI1OFTNIsoNrBG9FlEvjgfRWplcG8W4tXg7bY10FPCLgjN3XhSWOyIyirm5cJpwzv0Z&#10;jU5guDCgy4p1acA/ZFFDJTHoHdQUHJClqf6CqitmlFWFO2CqjlRRVIyHGrCaJH5UzWUJmodakByr&#10;72iy/w+Wna0uDKnyjA4GlEiosUfN1+3H7ZfmV3O7/dR8a26bn9vPze/me/ODoBMyttZ2iA8v9YXx&#10;NVs9U+ydRUP0wOIV2/lsClMTo5D/5GhwnKZpYAvrJ5vQjJu7ZvCNIwwvk8M4OcKWMTQlg/TwZepD&#10;RzD0UD6sNta95qomXsiowV4HUFjNrGtddy4hSyWq/LQSIihmMZ8IQ1aAczGJ07g/7dDtvpuQZJ3R&#10;XtqPfSKA81kIcCjWGhmzckEJiAUOPnMmxH7w2j4RJAQvIedt6DTGbxe5dQ81PsDxVUzBlu2TYOqe&#10;COnxeJjzruh70r00V/kN9jcQjyVYzU4rRJuBdRdgcNLxErfXneNRCIXFqk6ipFTmw1P33h8HEK2U&#10;rHFzkIj3SzCcEvFG4mgeJ/0+wrqg9NPDHipm3zLft8hlPVHYhCRkF0Tv78ROLIyqr3HJxz4qmkAy&#10;jN1S3ikT1240/iYYH4+DG66XBjeTl5p5cM+T5/Fqcw1GdyPjcNbO1G7LYPhoclpf/1Kq8dKpogpj&#10;dc9rN/C4mqFp3W/E7/6+Hrzuf3ajPwAAAP//AwBQSwMEFAAGAAgAAAAhAFbFFZ/gAAAACwEAAA8A&#10;AABkcnMvZG93bnJldi54bWxMj8FOwzAMhu9IvENkJG4sbRDtVupOExIHJA5sIHFNG9NWNEnXpFt5&#10;e8yJ3Wz51+/vK7eLHcSJptB7h5CuEhDkGm961yJ8vD/frUGEqJ3Rg3eE8EMBttX1VakL489uT6dD&#10;bAWXuFBohC7GsZAyNB1ZHVZ+JMe3Lz9ZHXmdWmkmfeZyO0iVJJm0unf8odMjPXXUfB9mi/B2/9qH&#10;+fhSfx7VPI/5vs1ztUO8vVl2jyAiLfE/DH/4jA4VM9V+diaIAUFlGbtEhGy94YETaqNYpkbI04cU&#10;ZFXKS4fqFwAA//8DAFBLAQItABQABgAIAAAAIQC2gziS/gAAAOEBAAATAAAAAAAAAAAAAAAAAAAA&#10;AABbQ29udGVudF9UeXBlc10ueG1sUEsBAi0AFAAGAAgAAAAhADj9If/WAAAAlAEAAAsAAAAAAAAA&#10;AAAAAAAALwEAAF9yZWxzLy5yZWxzUEsBAi0AFAAGAAgAAAAhADtrMjqpAgAANAUAAA4AAAAAAAAA&#10;AAAAAAAALgIAAGRycy9lMm9Eb2MueG1sUEsBAi0AFAAGAAgAAAAhAFbFFZ/gAAAACwEAAA8AAAAA&#10;AAAAAAAAAAAAAwUAAGRycy9kb3ducmV2LnhtbFBLBQYAAAAABAAEAPMAAAAQBgAAAAA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2193925</wp:posOffset>
                </wp:positionH>
                <wp:positionV relativeFrom="paragraph">
                  <wp:posOffset>4158615</wp:posOffset>
                </wp:positionV>
                <wp:extent cx="142875" cy="180975"/>
                <wp:effectExtent l="0" t="0" r="28575" b="28575"/>
                <wp:wrapNone/>
                <wp:docPr id="65" name="Прямоугольник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809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CBC9197" id="Прямоугольник 65" o:spid="_x0000_s1026" style="position:absolute;margin-left:172.75pt;margin-top:327.45pt;width:11.25pt;height:14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+g1ngIAACYFAAAOAAAAZHJzL2Uyb0RvYy54bWysVEtu2zAQ3RfoHQjuG8mGnY8QOTBspChg&#10;JAGcIusxRVlCKZIlacvpqkC3BXqEHqKbop+cQb5Rh5ScOGlWRbUgZjTDN5zHNzw921SCrLmxpZIp&#10;7R3ElHDJVFbKZUrfXp+/OqbEOpAZCCV5Sm+5pWejly9Oa53wviqUyLghCCJtUuuUFs7pJIosK3gF&#10;9kBpLjGYK1OBQ9cso8xAjeiViPpxfBjVymTaKMatxb/TNkhHAT/POXOXeW65IyKleDYXVhPWhV+j&#10;0SkkSwO6KFl3DPiHU1RQSix6DzUFB2Rlyr+gqpIZZVXuDpiqIpXnJeOhB+ymFz/pZl6A5qEXJMfq&#10;e5rs/4NlF+srQ8ospYdDSiRUeEfN1+3H7ZfmV3O3/dR8a+6an9vPze/me/ODYBIyVmub4Ma5vjK+&#10;Z6tnir2zGIgeRbxju5xNbiqfix2TTaD/9p5+vnGE4c/eoH98hKdgGOodxydoe0xIdpu1se41VxXx&#10;RkoN3m4gHdYz69rUXUo4lxJldl4KERyzXEyEIWtAJUziYTyYduh2P01IUqe0PxzEqBYGqMhcgEOz&#10;0siRlUtKQCxR6syZUPvRbvtMkVC8gIy3pYcxfrvKbXro8RGO72IKtmi3hFC3RUiPx4Oyu6YfaPbW&#10;QmW3eKNGtVK3mp2XiDYD667AoLaxL5xXd4lLLhQ2qzqLkkKZD8/99/koOYxSUuOsIBHvV2A4JeKN&#10;RDGe9AYDP1zBGQyP+uiY/chiPyJX1UThJfTwZdAsmD7fiZ2ZG1Xd4FiPfVUMgWRYu6W8cyaunWF8&#10;GBgfj0MaDpQGN5NzzTy458nzeL25AaM7yTjU2oXazRUkT5TT5vqdUo1XTuVlkNUDr53EcRjDpXUP&#10;h5/2fT9kPTxvoz8AAAD//wMAUEsDBBQABgAIAAAAIQBRQDLr3gAAAAsBAAAPAAAAZHJzL2Rvd25y&#10;ZXYueG1sTI/BTsMwDIbvSLxDZKTdWAppS1eaTtMkriDGJMQta0xbaJyqybbC02NOcLT96ff3V+vZ&#10;DeKEU+g9abhZJiCQGm97ajXsXx6uCxAhGrJm8IQavjDAur68qExp/Zme8bSLreAQCqXR0MU4llKG&#10;pkNnwtKPSHx795MzkceplXYyZw53g7xNklw60xN/6MyI2w6bz93RaVg9fmzTcGee3qZvpFe/V0ey&#10;SuvF1by5BxFxjn8w/OqzOtTsdPBMBjFoUGmWMaohz9IVCCZUXnC7A28KlYKsK/m/Q/0DAAD//wMA&#10;UEsBAi0AFAAGAAgAAAAhALaDOJL+AAAA4QEAABMAAAAAAAAAAAAAAAAAAAAAAFtDb250ZW50X1R5&#10;cGVzXS54bWxQSwECLQAUAAYACAAAACEAOP0h/9YAAACUAQAACwAAAAAAAAAAAAAAAAAvAQAAX3Jl&#10;bHMvLnJlbHNQSwECLQAUAAYACAAAACEArevoNZ4CAAAmBQAADgAAAAAAAAAAAAAAAAAuAgAAZHJz&#10;L2Uyb0RvYy54bWxQSwECLQAUAAYACAAAACEAUUAy694AAAALAQAADwAAAAAAAAAAAAAAAAD4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1756410</wp:posOffset>
                </wp:positionH>
                <wp:positionV relativeFrom="paragraph">
                  <wp:posOffset>3482975</wp:posOffset>
                </wp:positionV>
                <wp:extent cx="142875" cy="142875"/>
                <wp:effectExtent l="0" t="0" r="28575" b="28575"/>
                <wp:wrapNone/>
                <wp:docPr id="64" name="Прямоугольник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2B7B8A8" id="Прямоугольник 64" o:spid="_x0000_s1026" style="position:absolute;margin-left:138.3pt;margin-top:274.25pt;width:11.25pt;height:11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GJjnAIAACYFAAAOAAAAZHJzL2Uyb0RvYy54bWysVEtu2zAQ3RfoHQjuG9mGnKRC5MCN4aKA&#10;kQRIiqzHFGUJpUiWpC2nqwLdBugReohuin5yBvlGHVJy4nxWRbUgZjSPM5zHNzw6XleCrLixpZIp&#10;7e/1KOGSqayUi5S+v5y+OqTEOpAZCCV5Sq+5pcejly+Oap3wgSqUyLghmETapNYpLZzTSRRZVvAK&#10;7J7SXGIwV6YCh65ZRJmBGrNXIhr0evtRrUymjWLcWvw7aYN0FPLnOWfuLM8td0SkFM/mwmrCOvdr&#10;NDqCZGFAFyXrjgH/cIoKSolF71JNwAFZmvJJqqpkRlmVuz2mqkjlecl46AG76fcedXNRgOahFyTH&#10;6jua7P9Ly05X54aUWUr3Y0okVHhHzbfN583X5ndzu/nSfG9um1+bm+ZP86P5SRCEjNXaJrjxQp8b&#10;37PVM8U+WAxEDyLesR1mnZvKY7Fjsg70X9/Rz9eOMPzZjweHB0NKGIY62+eEZLtZG+veclURb6TU&#10;4O0G0mE1s66FbiHhXEqU2bQUIjhmMT8RhqwAlRBPD/tvJr4VzG53YUKSOqWDYdxDtTBAReYCHJqV&#10;Ro6sXFACYoFSZ86E2g9222eKhOIFZLwtPezht63cwp+ewncxAVu0W0KJbouQPh8Pyu6avqfZW3OV&#10;XeONGtVK3Wo2LTHbDKw7B4Paxr5wXt0ZLrlQ2KzqLEoKZT4999/jUXIYpaTGWUEiPi7BcErEO4li&#10;fN2PYz9cwYmHBwN0zG5kvhuRy+pE4SX08WXQLJge78TWzI2qrnCsx74qhkAyrN1S3jknrp1hfBgY&#10;H48DDAdKg5vJC818cs+T5/FyfQVGd5JxqLVTtZ0rSB4pp8X6nVKNl07lZZDVPa+dxHEYw6V1D4ef&#10;9l0/oO6ft9FfAAAA//8DAFBLAwQUAAYACAAAACEAqugl2+EAAAALAQAADwAAAGRycy9kb3ducmV2&#10;LnhtbEyPwU6EQAyG7ya+w6QmXow7QFx2QYaNmngwJiSLJnocoAKR6RBmWPDtraf12PbL3+/PDqsZ&#10;xAkn11tSEG4CEEi1bXpqFby/Pd/uQTivqdGDJVTwgw4O+eVFptPGLnTEU+lbwSHkUq2g835MpXR1&#10;h0a7jR2R+PZlJ6M9j1Mrm0kvHG4GGQVBLI3uiT90esSnDuvvcjYKkqJsbyy+fsTVo4uWz6o4Fi+z&#10;UtdX68M9CI+rP8Pwp8/qkLNTZWdqnBgURLs4ZlTB9m6/BcFElCQhiIo3uzAAmWfyf4f8FwAA//8D&#10;AFBLAQItABQABgAIAAAAIQC2gziS/gAAAOEBAAATAAAAAAAAAAAAAAAAAAAAAABbQ29udGVudF9U&#10;eXBlc10ueG1sUEsBAi0AFAAGAAgAAAAhADj9If/WAAAAlAEAAAsAAAAAAAAAAAAAAAAALwEAAF9y&#10;ZWxzLy5yZWxzUEsBAi0AFAAGAAgAAAAhAPkgYmOcAgAAJgUAAA4AAAAAAAAAAAAAAAAALgIAAGRy&#10;cy9lMm9Eb2MueG1sUEsBAi0AFAAGAAgAAAAhAKroJdvhAAAACwEAAA8AAAAAAAAAAAAAAAAA9gQA&#10;AGRycy9kb3ducmV2LnhtbFBLBQYAAAAABAAEAPMAAAAEBgAAAAA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1556385</wp:posOffset>
                </wp:positionH>
                <wp:positionV relativeFrom="paragraph">
                  <wp:posOffset>3521075</wp:posOffset>
                </wp:positionV>
                <wp:extent cx="142875" cy="142875"/>
                <wp:effectExtent l="0" t="0" r="28575" b="28575"/>
                <wp:wrapNone/>
                <wp:docPr id="57" name="Прямоугольник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CF8A161" id="Прямоугольник 57" o:spid="_x0000_s1026" style="position:absolute;margin-left:122.55pt;margin-top:277.25pt;width:11.25pt;height:11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k+jmwIAACYFAAAOAAAAZHJzL2Uyb0RvYy54bWysVEtu2zAQ3RfoHQjuG9mG3aRC5MCN4aKA&#10;kRhIiqzHFGUJpUiWpC2nqwLdFugReohuin5yBvlGHVLyJ59VUS2IGc3jDOfxDU/P1qUgK25soWRC&#10;u0cdSrhkKi3kIqHvricvTiixDmQKQkme0Ftu6dnw+bPTSse8p3IlUm4IJpE2rnRCc+d0HEWW5bwE&#10;e6Q0lxjMlCnBoWsWUWqgwuyliHqdzsuoUibVRjFuLf4dN0E6DPmzjDN3mWWWOyISimdzYTVhnfs1&#10;Gp5CvDCg84K1x4B/OEUJhcSiu1RjcECWpniUqiyYUVZl7oipMlJZVjAeesBuup0H3VzloHnoBcmx&#10;ekeT/X9p2cVqZkiRJnRwTImEEu+o/rb5tPla/67vNp/r7/Vd/Wvzpf5T/6h/EgQhY5W2MW680jPj&#10;e7Z6qth7i4HoXsQ7tsWsM1N6LHZM1oH+2x39fO0Iw5/dfu/keEAJw1Br+5wQbzdrY90brkrijYQa&#10;vN1AOqym1jXQLSScS4kinRRCBMcs5ufCkBWgEvqTk+7rsW8Fs9tDmJCkSmhv0O+gWhigIjMBDs1S&#10;I0dWLigBsUCpM2dC7Xu77RNFQvEcUt6UHnTw21Zu4I9P4bsYg82bLaFEu0VIn48HZbdN72n21lyl&#10;t3ijRjVSt5pNCsw2BetmYFDb2BfOq7vEJRMKm1WtRUmuzMen/ns8Sg6jlFQ4K0jEhyUYTol4K1GM&#10;r7r9vh+u4PQHxz10zGFkfhiRy/Jc4SV08WXQLJge78TWzIwqb3CsR74qhkAyrN1Q3jrnrplhfBgY&#10;H40CDAdKg5vKK818cs+T5/F6fQNGt5JxqLULtZ0riB8op8H6nVKNlk5lRZDVntdW4jiM4dLah8NP&#10;+6EfUPvnbfgXAAD//wMAUEsDBBQABgAIAAAAIQApxOoS4QAAAAsBAAAPAAAAZHJzL2Rvd25yZXYu&#10;eG1sTI/BToRADIbvJr7DpCZejDssWUCRYaMmHowJyeIm63GACkSmQ5hhwbe3nvTY9svf78/2qxnE&#10;GSfXW1Kw3QQgkGrb9NQqOL6/3N6BcF5TowdLqOAbHezzy4tMp41d6IDn0reCQ8ilWkHn/ZhK6eoO&#10;jXYbOyLx7dNORnsep1Y2k1443AwyDIJYGt0Tf+j0iM8d1l/lbBTcF2V7Y/HtFFdPLlw+quJQvM5K&#10;XV+tjw8gPK7+D4ZffVaHnJ0qO1PjxKAg3EVbRhVE0S4CwUQYJzGIijdJEoDMM/m/Q/4DAAD//wMA&#10;UEsBAi0AFAAGAAgAAAAhALaDOJL+AAAA4QEAABMAAAAAAAAAAAAAAAAAAAAAAFtDb250ZW50X1R5&#10;cGVzXS54bWxQSwECLQAUAAYACAAAACEAOP0h/9YAAACUAQAACwAAAAAAAAAAAAAAAAAvAQAAX3Jl&#10;bHMvLnJlbHNQSwECLQAUAAYACAAAACEAYhpPo5sCAAAmBQAADgAAAAAAAAAAAAAAAAAuAgAAZHJz&#10;L2Uyb0RvYy54bWxQSwECLQAUAAYACAAAACEAKcTqEuEAAAALAQAADwAAAAAAAAAAAAAAAAD1BAAA&#10;ZHJzL2Rvd25yZXYueG1sUEsFBgAAAAAEAAQA8wAAAAMGAAAAAA==&#10;" fillcolor="#4f81bd" strokecolor="#385d8a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noProof/>
          <w:szCs w:val="24"/>
          <w:lang w:eastAsia="ru-RU"/>
        </w:rPr>
        <w:drawing>
          <wp:inline distT="0" distB="0" distL="0" distR="0">
            <wp:extent cx="7362825" cy="467677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2825" cy="467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F8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-432435</wp:posOffset>
                </wp:positionH>
                <wp:positionV relativeFrom="paragraph">
                  <wp:posOffset>113030</wp:posOffset>
                </wp:positionV>
                <wp:extent cx="600075" cy="228600"/>
                <wp:effectExtent l="0" t="0" r="28575" b="19050"/>
                <wp:wrapNone/>
                <wp:docPr id="52" name="Прямоугольник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2286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FBD7050" id="Прямоугольник 52" o:spid="_x0000_s1026" style="position:absolute;margin-left:-34.05pt;margin-top:8.9pt;width:47.25pt;height:1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EIZnAIAACYFAAAOAAAAZHJzL2Uyb0RvYy54bWysVM1qGzEQvhf6DkL3ZtfGTtIl62BsUgom&#10;CTgl57FW612qlVRJ9jo9FXot5BH6EL2U/uQZ1m/UkXadOGlOpRcxoxnN6Pv0jU5ON5Uga25sqWRK&#10;ewcxJVwylZVymdJ3V2evjimxDmQGQkme0htu6eno5YuTWie8rwolMm4IFpE2qXVKC+d0EkWWFbwC&#10;e6A0lxjMlanAoWuWUWagxuqViPpxfBjVymTaKMatxd1pG6SjUD/POXMXeW65IyKleDcXVhPWhV+j&#10;0QkkSwO6KFl3DfiHW1RQSmx6X2oKDsjKlH+VqkpmlFW5O2CqilSel4wHDIimFz9BMy9A84AFybH6&#10;nib7/8qy8/WlIWWW0mGfEgkVvlHzdftpe9v8au62n5tvzV3zc/ul+d18b34QTELGam0TPDjXl8Zj&#10;tnqm2HuLgehRxDu2y9nkpvK5iJhsAv039/TzjSMMNw/jOD4aUsIw1O8fo+ubRZDsDmtj3RuuKuKN&#10;lBp83UA6rGfWtam7lHAvJcrsrBQiOGa5mAhD1oBKmMTDeDDtqtv9NCFJjd2HA2xOGKAicwEOzUoj&#10;R1YuKQGxRKkzZ0LvR6ftM01C8wIy3rYeIsgdri49YHxUx6OYgi3aIyHUXVZIX48HZXegH2j21kJl&#10;N/iiRrVSt5qdlVhtBtZdgkFtIy6cV3eBSy4UglWdRUmhzMfn9n0+Sg6jlNQ4K0jEhxUYTol4K1GM&#10;r3uDgR+u4AyGR310zH5ksR+Rq2qi8BF6+DNoFkyf78TOzI2qrnGsx74rhkAy7N1S3jkT184wfgyM&#10;j8chDQdKg5vJuWa+uOfJ83i1uQajO8k41Nq52s0VJE+U0+b6k1KNV07lZZDVA6+dxHEYw6N1H4ef&#10;9n0/ZD18b6M/AAAA//8DAFBLAwQUAAYACAAAACEACWZthNwAAAAIAQAADwAAAGRycy9kb3ducmV2&#10;LnhtbEyPQUvDQBCF74L/YRnBW7tpU9MYsylS8KpYC+Jtmh2TaHY2ZLdt9Nc7nvQ4vI833ys3k+vV&#10;icbQeTawmCegiGtvO24M7F8eZjmoEJEt9p7JwBcF2FSXFyUW1p/5mU672Cgp4VCggTbGodA61C05&#10;DHM/EEv27keHUc6x0XbEs5S7Xi+TJNMOO5YPLQ60ban+3B2dgdvHj+0qrPHpbfwmfvX79Mg2Neb6&#10;arq/AxVpin8w/OqLOlTidPBCBtUbmGX5QlAJ1jJBgGW2AnUwcJPmoKtS/x9Q/QAAAP//AwBQSwEC&#10;LQAUAAYACAAAACEAtoM4kv4AAADhAQAAEwAAAAAAAAAAAAAAAAAAAAAAW0NvbnRlbnRfVHlwZXNd&#10;LnhtbFBLAQItABQABgAIAAAAIQA4/SH/1gAAAJQBAAALAAAAAAAAAAAAAAAAAC8BAABfcmVscy8u&#10;cmVsc1BLAQItABQABgAIAAAAIQAsfEIZnAIAACYFAAAOAAAAAAAAAAAAAAAAAC4CAABkcnMvZTJv&#10;RG9jLnhtbFBLAQItABQABgAIAAAAIQAJZm2E3AAAAAgBAAAPAAAAAAAAAAAAAAAAAPYEAABkcnMv&#10;ZG93bnJldi54bWxQSwUGAAAAAAQABADzAAAA/wUAAAAA&#10;" fillcolor="#c0504d" strokecolor="#8c3836" strokeweight="2pt">
                <v:path arrowok="t"/>
              </v:rect>
            </w:pict>
          </mc:Fallback>
        </mc:AlternateContent>
      </w:r>
      <w:r w:rsidRPr="002A33F8">
        <w:rPr>
          <w:rFonts w:eastAsia="Times New Roman" w:cs="Times New Roman"/>
          <w:szCs w:val="24"/>
          <w:lang w:eastAsia="ru-RU"/>
        </w:rPr>
        <w:t>- Внутренний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 </w:t>
      </w:r>
    </w:p>
    <w:p w:rsidR="004F376B" w:rsidRPr="002A33F8" w:rsidRDefault="002A33F8" w:rsidP="002A33F8">
      <w:pPr>
        <w:spacing w:after="0" w:line="240" w:lineRule="auto"/>
        <w:ind w:left="360"/>
        <w:rPr>
          <w:rFonts w:eastAsia="Times New Roman" w:cs="Times New Roman"/>
          <w:szCs w:val="24"/>
          <w:lang w:eastAsia="ru-RU"/>
        </w:rPr>
      </w:pPr>
      <w:r w:rsidRPr="002A33F8">
        <w:rPr>
          <w:rFonts w:eastAsia="Times New Roman" w:cs="Times New Roman"/>
          <w:szCs w:val="24"/>
          <w:lang w:eastAsia="ru-RU"/>
        </w:rPr>
        <w:t>- Внешний блок.</w:t>
      </w:r>
      <w:r w:rsidRPr="002A33F8">
        <w:rPr>
          <w:rFonts w:eastAsia="Times New Roman" w:cs="Times New Roman"/>
          <w:noProof/>
          <w:szCs w:val="24"/>
          <w:lang w:eastAsia="ru-RU"/>
        </w:rPr>
        <w:t xml:space="preserve"> </w:t>
      </w:r>
    </w:p>
    <w:sectPr w:rsidR="004F376B" w:rsidRPr="002A33F8" w:rsidSect="00617028">
      <w:headerReference w:type="default" r:id="rId16"/>
      <w:pgSz w:w="16838" w:h="11906" w:orient="landscape"/>
      <w:pgMar w:top="1276" w:right="352" w:bottom="1274" w:left="1134" w:header="454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4513" w:rsidRDefault="00584513">
      <w:pPr>
        <w:spacing w:after="0" w:line="240" w:lineRule="auto"/>
      </w:pPr>
      <w:r>
        <w:separator/>
      </w:r>
    </w:p>
  </w:endnote>
  <w:endnote w:type="continuationSeparator" w:id="0">
    <w:p w:rsidR="00584513" w:rsidRDefault="005845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4513" w:rsidRDefault="00584513">
      <w:pPr>
        <w:spacing w:after="0" w:line="240" w:lineRule="auto"/>
      </w:pPr>
      <w:r>
        <w:separator/>
      </w:r>
    </w:p>
  </w:footnote>
  <w:footnote w:type="continuationSeparator" w:id="0">
    <w:p w:rsidR="00584513" w:rsidRDefault="005845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6129" w:rsidRPr="00394B9F" w:rsidRDefault="00584513" w:rsidP="00394B9F">
    <w:pPr>
      <w:spacing w:line="312" w:lineRule="auto"/>
      <w:rPr>
        <w:rFonts w:cs="Tahoma"/>
        <w:color w:val="4E5962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370BA8"/>
    <w:multiLevelType w:val="multilevel"/>
    <w:tmpl w:val="B74A13E0"/>
    <w:lvl w:ilvl="0">
      <w:start w:val="2"/>
      <w:numFmt w:val="decimal"/>
      <w:lvlText w:val="%1."/>
      <w:lvlJc w:val="left"/>
      <w:pPr>
        <w:ind w:left="540" w:hanging="54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ind w:left="791" w:hanging="720"/>
      </w:pPr>
      <w:rPr>
        <w:rFonts w:cs="Times New Roman" w:hint="default"/>
        <w:b/>
      </w:rPr>
    </w:lvl>
    <w:lvl w:ilvl="2">
      <w:start w:val="8"/>
      <w:numFmt w:val="decimal"/>
      <w:lvlText w:val="%1.%2.%3."/>
      <w:lvlJc w:val="left"/>
      <w:pPr>
        <w:ind w:left="862" w:hanging="720"/>
      </w:pPr>
      <w:rPr>
        <w:rFonts w:cs="Times New Roman" w:hint="default"/>
        <w:b/>
      </w:rPr>
    </w:lvl>
    <w:lvl w:ilvl="3">
      <w:start w:val="1"/>
      <w:numFmt w:val="decimal"/>
      <w:lvlText w:val="%1.%2.%3.%4."/>
      <w:lvlJc w:val="left"/>
      <w:pPr>
        <w:ind w:left="1293" w:hanging="1080"/>
      </w:pPr>
      <w:rPr>
        <w:rFonts w:cs="Times New Roman" w:hint="default"/>
        <w:b/>
      </w:rPr>
    </w:lvl>
    <w:lvl w:ilvl="4">
      <w:start w:val="1"/>
      <w:numFmt w:val="decimal"/>
      <w:lvlText w:val="%1.%2.%3.%4.%5."/>
      <w:lvlJc w:val="left"/>
      <w:pPr>
        <w:ind w:left="1364" w:hanging="1080"/>
      </w:pPr>
      <w:rPr>
        <w:rFonts w:cs="Times New Roman" w:hint="default"/>
        <w:b/>
      </w:rPr>
    </w:lvl>
    <w:lvl w:ilvl="5">
      <w:start w:val="1"/>
      <w:numFmt w:val="decimal"/>
      <w:lvlText w:val="%1.%2.%3.%4.%5.%6."/>
      <w:lvlJc w:val="left"/>
      <w:pPr>
        <w:ind w:left="1795" w:hanging="1440"/>
      </w:pPr>
      <w:rPr>
        <w:rFonts w:cs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2226" w:hanging="1800"/>
      </w:pPr>
      <w:rPr>
        <w:rFonts w:cs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2297" w:hanging="1800"/>
      </w:pPr>
      <w:rPr>
        <w:rFonts w:cs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728" w:hanging="2160"/>
      </w:pPr>
      <w:rPr>
        <w:rFonts w:cs="Times New Roman" w:hint="default"/>
        <w:b/>
      </w:rPr>
    </w:lvl>
  </w:abstractNum>
  <w:abstractNum w:abstractNumId="1">
    <w:nsid w:val="31862787"/>
    <w:multiLevelType w:val="multilevel"/>
    <w:tmpl w:val="90AC892C"/>
    <w:lvl w:ilvl="0">
      <w:start w:val="2"/>
      <w:numFmt w:val="decimal"/>
      <w:lvlText w:val="%1."/>
      <w:lvlJc w:val="left"/>
      <w:pPr>
        <w:ind w:left="360" w:hanging="360"/>
      </w:pPr>
      <w:rPr>
        <w:rFonts w:cs="Times New Roman" w:hint="default"/>
        <w:i w:val="0"/>
        <w:color w:val="auto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cs="Times New Roman" w:hint="default"/>
      </w:rPr>
    </w:lvl>
  </w:abstractNum>
  <w:abstractNum w:abstractNumId="2">
    <w:nsid w:val="7F1A556B"/>
    <w:multiLevelType w:val="hybridMultilevel"/>
    <w:tmpl w:val="1904F1B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3C06"/>
    <w:rsid w:val="000059D6"/>
    <w:rsid w:val="00016C2D"/>
    <w:rsid w:val="00025B39"/>
    <w:rsid w:val="0003373D"/>
    <w:rsid w:val="00042B1B"/>
    <w:rsid w:val="00043DF7"/>
    <w:rsid w:val="00053BBA"/>
    <w:rsid w:val="000652B8"/>
    <w:rsid w:val="00066432"/>
    <w:rsid w:val="000743B7"/>
    <w:rsid w:val="0009122B"/>
    <w:rsid w:val="00093D67"/>
    <w:rsid w:val="00093FC1"/>
    <w:rsid w:val="000A6997"/>
    <w:rsid w:val="000B17BB"/>
    <w:rsid w:val="000B19E9"/>
    <w:rsid w:val="000B3922"/>
    <w:rsid w:val="000B3EA6"/>
    <w:rsid w:val="000E60C3"/>
    <w:rsid w:val="000E6A95"/>
    <w:rsid w:val="000F2C08"/>
    <w:rsid w:val="000F514C"/>
    <w:rsid w:val="0010089A"/>
    <w:rsid w:val="0010277B"/>
    <w:rsid w:val="00106C75"/>
    <w:rsid w:val="00131373"/>
    <w:rsid w:val="001338D0"/>
    <w:rsid w:val="00143C06"/>
    <w:rsid w:val="001447FE"/>
    <w:rsid w:val="00154B1F"/>
    <w:rsid w:val="001562B2"/>
    <w:rsid w:val="00161348"/>
    <w:rsid w:val="00171A9A"/>
    <w:rsid w:val="00190B5C"/>
    <w:rsid w:val="00193263"/>
    <w:rsid w:val="001A3D48"/>
    <w:rsid w:val="001A3E1C"/>
    <w:rsid w:val="001B2AE6"/>
    <w:rsid w:val="001B2C24"/>
    <w:rsid w:val="001B5B1D"/>
    <w:rsid w:val="001C0153"/>
    <w:rsid w:val="001C3BD0"/>
    <w:rsid w:val="001C520F"/>
    <w:rsid w:val="001C6923"/>
    <w:rsid w:val="001C76F4"/>
    <w:rsid w:val="001E0852"/>
    <w:rsid w:val="001E19C3"/>
    <w:rsid w:val="001E35B7"/>
    <w:rsid w:val="001E41DA"/>
    <w:rsid w:val="001F19FA"/>
    <w:rsid w:val="002033BE"/>
    <w:rsid w:val="0021144B"/>
    <w:rsid w:val="00213C70"/>
    <w:rsid w:val="00217030"/>
    <w:rsid w:val="00235D4B"/>
    <w:rsid w:val="002419DD"/>
    <w:rsid w:val="00247C70"/>
    <w:rsid w:val="00262F4F"/>
    <w:rsid w:val="00267866"/>
    <w:rsid w:val="00270CA4"/>
    <w:rsid w:val="00271ACE"/>
    <w:rsid w:val="00280C07"/>
    <w:rsid w:val="00282A21"/>
    <w:rsid w:val="002840B3"/>
    <w:rsid w:val="002A285F"/>
    <w:rsid w:val="002A33F8"/>
    <w:rsid w:val="002B756F"/>
    <w:rsid w:val="002E0133"/>
    <w:rsid w:val="002E2FF3"/>
    <w:rsid w:val="00314FA7"/>
    <w:rsid w:val="0032654F"/>
    <w:rsid w:val="00332472"/>
    <w:rsid w:val="00356454"/>
    <w:rsid w:val="00356B24"/>
    <w:rsid w:val="003710D2"/>
    <w:rsid w:val="003875E8"/>
    <w:rsid w:val="0038779B"/>
    <w:rsid w:val="003A259A"/>
    <w:rsid w:val="003A5C49"/>
    <w:rsid w:val="003B79A6"/>
    <w:rsid w:val="003C56F8"/>
    <w:rsid w:val="003D0108"/>
    <w:rsid w:val="003D08F3"/>
    <w:rsid w:val="003D450C"/>
    <w:rsid w:val="003D6534"/>
    <w:rsid w:val="003E346D"/>
    <w:rsid w:val="003E3713"/>
    <w:rsid w:val="003E6EDF"/>
    <w:rsid w:val="003E790B"/>
    <w:rsid w:val="003E7BC5"/>
    <w:rsid w:val="003F064D"/>
    <w:rsid w:val="003F4A11"/>
    <w:rsid w:val="003F7751"/>
    <w:rsid w:val="00402A5B"/>
    <w:rsid w:val="00403105"/>
    <w:rsid w:val="00410DC9"/>
    <w:rsid w:val="0041260E"/>
    <w:rsid w:val="0041538A"/>
    <w:rsid w:val="00420A21"/>
    <w:rsid w:val="004214C7"/>
    <w:rsid w:val="00421C0F"/>
    <w:rsid w:val="004310CC"/>
    <w:rsid w:val="00440AAA"/>
    <w:rsid w:val="004412C5"/>
    <w:rsid w:val="0045587E"/>
    <w:rsid w:val="004563A5"/>
    <w:rsid w:val="00457BBC"/>
    <w:rsid w:val="00462D7C"/>
    <w:rsid w:val="004671C5"/>
    <w:rsid w:val="00490D26"/>
    <w:rsid w:val="00495BD9"/>
    <w:rsid w:val="00495D2C"/>
    <w:rsid w:val="004A2043"/>
    <w:rsid w:val="004B2777"/>
    <w:rsid w:val="004C42AC"/>
    <w:rsid w:val="004D1720"/>
    <w:rsid w:val="004D79C8"/>
    <w:rsid w:val="004F29DB"/>
    <w:rsid w:val="004F376B"/>
    <w:rsid w:val="00500276"/>
    <w:rsid w:val="005055ED"/>
    <w:rsid w:val="0051303A"/>
    <w:rsid w:val="005216C1"/>
    <w:rsid w:val="00521D41"/>
    <w:rsid w:val="00531CED"/>
    <w:rsid w:val="0053349F"/>
    <w:rsid w:val="00543608"/>
    <w:rsid w:val="00554E90"/>
    <w:rsid w:val="00562DF6"/>
    <w:rsid w:val="00564352"/>
    <w:rsid w:val="005668B8"/>
    <w:rsid w:val="00567701"/>
    <w:rsid w:val="00570313"/>
    <w:rsid w:val="0057313F"/>
    <w:rsid w:val="00584513"/>
    <w:rsid w:val="00586AD7"/>
    <w:rsid w:val="00590A19"/>
    <w:rsid w:val="005A0F46"/>
    <w:rsid w:val="005A785B"/>
    <w:rsid w:val="005B365E"/>
    <w:rsid w:val="005B3962"/>
    <w:rsid w:val="005B5616"/>
    <w:rsid w:val="005E0CAE"/>
    <w:rsid w:val="005E1C16"/>
    <w:rsid w:val="005E214C"/>
    <w:rsid w:val="005E59FF"/>
    <w:rsid w:val="005E6E2E"/>
    <w:rsid w:val="005E7DFC"/>
    <w:rsid w:val="005F34AE"/>
    <w:rsid w:val="0060030E"/>
    <w:rsid w:val="006049B3"/>
    <w:rsid w:val="0060692E"/>
    <w:rsid w:val="00607DFB"/>
    <w:rsid w:val="00614F66"/>
    <w:rsid w:val="006224D7"/>
    <w:rsid w:val="006266BB"/>
    <w:rsid w:val="00631C60"/>
    <w:rsid w:val="00631E5B"/>
    <w:rsid w:val="00631E84"/>
    <w:rsid w:val="0063255F"/>
    <w:rsid w:val="0064237D"/>
    <w:rsid w:val="00652019"/>
    <w:rsid w:val="00662175"/>
    <w:rsid w:val="00682E43"/>
    <w:rsid w:val="006B4C68"/>
    <w:rsid w:val="006B55A6"/>
    <w:rsid w:val="006C3FA8"/>
    <w:rsid w:val="006D075A"/>
    <w:rsid w:val="006D2B2C"/>
    <w:rsid w:val="006D41E1"/>
    <w:rsid w:val="006D67D8"/>
    <w:rsid w:val="006D735B"/>
    <w:rsid w:val="006E24EE"/>
    <w:rsid w:val="006F11B9"/>
    <w:rsid w:val="00702475"/>
    <w:rsid w:val="00707ED6"/>
    <w:rsid w:val="00721C79"/>
    <w:rsid w:val="0073004F"/>
    <w:rsid w:val="007338A7"/>
    <w:rsid w:val="007445EA"/>
    <w:rsid w:val="007504C0"/>
    <w:rsid w:val="00753554"/>
    <w:rsid w:val="00760AD5"/>
    <w:rsid w:val="007634BF"/>
    <w:rsid w:val="00776276"/>
    <w:rsid w:val="00780925"/>
    <w:rsid w:val="0078348B"/>
    <w:rsid w:val="007948B3"/>
    <w:rsid w:val="00795F40"/>
    <w:rsid w:val="007B252E"/>
    <w:rsid w:val="007B4647"/>
    <w:rsid w:val="007C4EAB"/>
    <w:rsid w:val="007C5565"/>
    <w:rsid w:val="007D09A0"/>
    <w:rsid w:val="007D4116"/>
    <w:rsid w:val="007D5364"/>
    <w:rsid w:val="007F3270"/>
    <w:rsid w:val="0080126D"/>
    <w:rsid w:val="008158BF"/>
    <w:rsid w:val="0082336D"/>
    <w:rsid w:val="00833C87"/>
    <w:rsid w:val="008355D8"/>
    <w:rsid w:val="008663FF"/>
    <w:rsid w:val="00874C56"/>
    <w:rsid w:val="00874D88"/>
    <w:rsid w:val="00875060"/>
    <w:rsid w:val="00875BD3"/>
    <w:rsid w:val="008937E4"/>
    <w:rsid w:val="008938DF"/>
    <w:rsid w:val="008A0985"/>
    <w:rsid w:val="008A2E97"/>
    <w:rsid w:val="008C0DF1"/>
    <w:rsid w:val="008C1439"/>
    <w:rsid w:val="008C7C40"/>
    <w:rsid w:val="008D5629"/>
    <w:rsid w:val="008D5821"/>
    <w:rsid w:val="008D626A"/>
    <w:rsid w:val="008D7813"/>
    <w:rsid w:val="008E1DE3"/>
    <w:rsid w:val="008E5153"/>
    <w:rsid w:val="008F37B8"/>
    <w:rsid w:val="008F7B98"/>
    <w:rsid w:val="00905A63"/>
    <w:rsid w:val="00906A60"/>
    <w:rsid w:val="00915B26"/>
    <w:rsid w:val="00917C6C"/>
    <w:rsid w:val="00924263"/>
    <w:rsid w:val="009261F7"/>
    <w:rsid w:val="00931F75"/>
    <w:rsid w:val="00934685"/>
    <w:rsid w:val="009523BD"/>
    <w:rsid w:val="009731BB"/>
    <w:rsid w:val="0098015F"/>
    <w:rsid w:val="009816E1"/>
    <w:rsid w:val="00981DD9"/>
    <w:rsid w:val="00985E7D"/>
    <w:rsid w:val="00987693"/>
    <w:rsid w:val="00992F9D"/>
    <w:rsid w:val="009A5037"/>
    <w:rsid w:val="009A745C"/>
    <w:rsid w:val="009B5F5D"/>
    <w:rsid w:val="009E7536"/>
    <w:rsid w:val="00A0565D"/>
    <w:rsid w:val="00A111AB"/>
    <w:rsid w:val="00A151E4"/>
    <w:rsid w:val="00A20889"/>
    <w:rsid w:val="00A253A5"/>
    <w:rsid w:val="00A271A6"/>
    <w:rsid w:val="00A413DC"/>
    <w:rsid w:val="00A45349"/>
    <w:rsid w:val="00A6195A"/>
    <w:rsid w:val="00A6403A"/>
    <w:rsid w:val="00A6526A"/>
    <w:rsid w:val="00A7465B"/>
    <w:rsid w:val="00A81AF6"/>
    <w:rsid w:val="00A92314"/>
    <w:rsid w:val="00AA1366"/>
    <w:rsid w:val="00AA2443"/>
    <w:rsid w:val="00AA2E21"/>
    <w:rsid w:val="00AA4CF9"/>
    <w:rsid w:val="00AA4EC2"/>
    <w:rsid w:val="00AB4CD7"/>
    <w:rsid w:val="00AC4E8F"/>
    <w:rsid w:val="00AC5B2A"/>
    <w:rsid w:val="00AD1978"/>
    <w:rsid w:val="00AE5A49"/>
    <w:rsid w:val="00AF5529"/>
    <w:rsid w:val="00B144CC"/>
    <w:rsid w:val="00B20EBF"/>
    <w:rsid w:val="00B23E87"/>
    <w:rsid w:val="00B2460E"/>
    <w:rsid w:val="00B31955"/>
    <w:rsid w:val="00B31DFC"/>
    <w:rsid w:val="00B35CDC"/>
    <w:rsid w:val="00B373D7"/>
    <w:rsid w:val="00B44795"/>
    <w:rsid w:val="00B54A1B"/>
    <w:rsid w:val="00B73DE6"/>
    <w:rsid w:val="00B77389"/>
    <w:rsid w:val="00B800EE"/>
    <w:rsid w:val="00B8274B"/>
    <w:rsid w:val="00BA4E91"/>
    <w:rsid w:val="00BA51ED"/>
    <w:rsid w:val="00BC0C18"/>
    <w:rsid w:val="00BC16AB"/>
    <w:rsid w:val="00BC4D72"/>
    <w:rsid w:val="00BC60C6"/>
    <w:rsid w:val="00BC6E07"/>
    <w:rsid w:val="00BD0FBB"/>
    <w:rsid w:val="00C03FA2"/>
    <w:rsid w:val="00C0754F"/>
    <w:rsid w:val="00C12BD6"/>
    <w:rsid w:val="00C25547"/>
    <w:rsid w:val="00C3157D"/>
    <w:rsid w:val="00C5341A"/>
    <w:rsid w:val="00C5501A"/>
    <w:rsid w:val="00C5560F"/>
    <w:rsid w:val="00C61082"/>
    <w:rsid w:val="00C72D3C"/>
    <w:rsid w:val="00C75271"/>
    <w:rsid w:val="00C82F56"/>
    <w:rsid w:val="00C851F0"/>
    <w:rsid w:val="00CA181D"/>
    <w:rsid w:val="00CA6F64"/>
    <w:rsid w:val="00CC25E7"/>
    <w:rsid w:val="00CC5A83"/>
    <w:rsid w:val="00CC6A11"/>
    <w:rsid w:val="00CD0E06"/>
    <w:rsid w:val="00CD116E"/>
    <w:rsid w:val="00D057E5"/>
    <w:rsid w:val="00D0704E"/>
    <w:rsid w:val="00D121CA"/>
    <w:rsid w:val="00D33BEA"/>
    <w:rsid w:val="00D4065D"/>
    <w:rsid w:val="00D577C6"/>
    <w:rsid w:val="00D94348"/>
    <w:rsid w:val="00D949E5"/>
    <w:rsid w:val="00DA384F"/>
    <w:rsid w:val="00DB1DF8"/>
    <w:rsid w:val="00DB79F4"/>
    <w:rsid w:val="00DB7EFF"/>
    <w:rsid w:val="00DC1985"/>
    <w:rsid w:val="00DD04FA"/>
    <w:rsid w:val="00DD0EF9"/>
    <w:rsid w:val="00DE039F"/>
    <w:rsid w:val="00DE2584"/>
    <w:rsid w:val="00E0440F"/>
    <w:rsid w:val="00E0717C"/>
    <w:rsid w:val="00E17064"/>
    <w:rsid w:val="00E22650"/>
    <w:rsid w:val="00E30602"/>
    <w:rsid w:val="00E41F5D"/>
    <w:rsid w:val="00E44D22"/>
    <w:rsid w:val="00E5438A"/>
    <w:rsid w:val="00E56BB4"/>
    <w:rsid w:val="00E713F9"/>
    <w:rsid w:val="00E71788"/>
    <w:rsid w:val="00E73268"/>
    <w:rsid w:val="00E76E7D"/>
    <w:rsid w:val="00E83301"/>
    <w:rsid w:val="00E93879"/>
    <w:rsid w:val="00EA5DC3"/>
    <w:rsid w:val="00EB2D77"/>
    <w:rsid w:val="00EB3A96"/>
    <w:rsid w:val="00EC1C50"/>
    <w:rsid w:val="00EC756B"/>
    <w:rsid w:val="00ED0D04"/>
    <w:rsid w:val="00EE5BAE"/>
    <w:rsid w:val="00EE5FDA"/>
    <w:rsid w:val="00EF0237"/>
    <w:rsid w:val="00EF1535"/>
    <w:rsid w:val="00F27337"/>
    <w:rsid w:val="00F34F0F"/>
    <w:rsid w:val="00F50F1B"/>
    <w:rsid w:val="00F52E5D"/>
    <w:rsid w:val="00F701AE"/>
    <w:rsid w:val="00F72632"/>
    <w:rsid w:val="00F74037"/>
    <w:rsid w:val="00F74E74"/>
    <w:rsid w:val="00F8328D"/>
    <w:rsid w:val="00F843F4"/>
    <w:rsid w:val="00F91A8F"/>
    <w:rsid w:val="00F92DA3"/>
    <w:rsid w:val="00F97A36"/>
    <w:rsid w:val="00FA2815"/>
    <w:rsid w:val="00FA6F92"/>
    <w:rsid w:val="00FA7031"/>
    <w:rsid w:val="00FB5225"/>
    <w:rsid w:val="00FB7916"/>
    <w:rsid w:val="00FC2549"/>
    <w:rsid w:val="00FC2AA4"/>
    <w:rsid w:val="00FC6768"/>
    <w:rsid w:val="00FD4F44"/>
    <w:rsid w:val="00FD591F"/>
    <w:rsid w:val="00FE0413"/>
    <w:rsid w:val="00FE25B8"/>
    <w:rsid w:val="00FE3685"/>
    <w:rsid w:val="00FE4433"/>
    <w:rsid w:val="00FE706B"/>
    <w:rsid w:val="00FF7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ahoma" w:eastAsiaTheme="minorHAnsi" w:hAnsi="Tahoma" w:cstheme="minorBidi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143C06"/>
    <w:pPr>
      <w:spacing w:after="200" w:line="240" w:lineRule="auto"/>
      <w:ind w:left="720" w:firstLine="360"/>
      <w:contextualSpacing/>
      <w:jc w:val="both"/>
    </w:pPr>
    <w:rPr>
      <w:rFonts w:eastAsia="Times New Roman" w:cs="Times New Roman"/>
      <w:szCs w:val="24"/>
    </w:rPr>
  </w:style>
  <w:style w:type="paragraph" w:styleId="a5">
    <w:name w:val="header"/>
    <w:basedOn w:val="a"/>
    <w:link w:val="a6"/>
    <w:uiPriority w:val="99"/>
    <w:unhideWhenUsed/>
    <w:rsid w:val="00143C06"/>
    <w:pPr>
      <w:tabs>
        <w:tab w:val="center" w:pos="4677"/>
        <w:tab w:val="right" w:pos="9355"/>
      </w:tabs>
      <w:spacing w:after="0" w:line="240" w:lineRule="auto"/>
    </w:pPr>
    <w:rPr>
      <w:rFonts w:eastAsia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uiPriority w:val="99"/>
    <w:rsid w:val="00143C06"/>
    <w:rPr>
      <w:rFonts w:eastAsia="Times New Roman" w:cs="Times New Roman"/>
      <w:szCs w:val="24"/>
      <w:lang w:eastAsia="ru-RU"/>
    </w:rPr>
  </w:style>
  <w:style w:type="character" w:styleId="a7">
    <w:name w:val="Hyperlink"/>
    <w:basedOn w:val="a0"/>
    <w:uiPriority w:val="99"/>
    <w:rsid w:val="00143C06"/>
    <w:rPr>
      <w:rFonts w:cs="Times New Roman"/>
      <w:color w:val="0000FF"/>
      <w:u w:val="single"/>
    </w:rPr>
  </w:style>
  <w:style w:type="table" w:styleId="a8">
    <w:name w:val="Table Grid"/>
    <w:basedOn w:val="a1"/>
    <w:uiPriority w:val="59"/>
    <w:rsid w:val="00143C06"/>
    <w:pPr>
      <w:spacing w:after="0" w:line="240" w:lineRule="auto"/>
    </w:pPr>
    <w:rPr>
      <w:rFonts w:ascii="Cambria" w:eastAsia="Times New Roman" w:hAnsi="Cambria" w:cs="Times New Roman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4">
    <w:name w:val="Абзац списка Знак"/>
    <w:link w:val="a3"/>
    <w:uiPriority w:val="34"/>
    <w:locked/>
    <w:rsid w:val="00143C06"/>
    <w:rPr>
      <w:rFonts w:eastAsia="Times New Roman" w:cs="Times New Roman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4412C5"/>
    <w:pPr>
      <w:spacing w:after="0" w:line="240" w:lineRule="auto"/>
    </w:pPr>
    <w:rPr>
      <w:rFonts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412C5"/>
    <w:rPr>
      <w:rFonts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A81A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81AF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ahoma" w:eastAsiaTheme="minorHAnsi" w:hAnsi="Tahoma" w:cstheme="minorBidi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143C06"/>
    <w:pPr>
      <w:spacing w:after="200" w:line="240" w:lineRule="auto"/>
      <w:ind w:left="720" w:firstLine="360"/>
      <w:contextualSpacing/>
      <w:jc w:val="both"/>
    </w:pPr>
    <w:rPr>
      <w:rFonts w:eastAsia="Times New Roman" w:cs="Times New Roman"/>
      <w:szCs w:val="24"/>
    </w:rPr>
  </w:style>
  <w:style w:type="paragraph" w:styleId="a5">
    <w:name w:val="header"/>
    <w:basedOn w:val="a"/>
    <w:link w:val="a6"/>
    <w:uiPriority w:val="99"/>
    <w:unhideWhenUsed/>
    <w:rsid w:val="00143C06"/>
    <w:pPr>
      <w:tabs>
        <w:tab w:val="center" w:pos="4677"/>
        <w:tab w:val="right" w:pos="9355"/>
      </w:tabs>
      <w:spacing w:after="0" w:line="240" w:lineRule="auto"/>
    </w:pPr>
    <w:rPr>
      <w:rFonts w:eastAsia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uiPriority w:val="99"/>
    <w:rsid w:val="00143C06"/>
    <w:rPr>
      <w:rFonts w:eastAsia="Times New Roman" w:cs="Times New Roman"/>
      <w:szCs w:val="24"/>
      <w:lang w:eastAsia="ru-RU"/>
    </w:rPr>
  </w:style>
  <w:style w:type="character" w:styleId="a7">
    <w:name w:val="Hyperlink"/>
    <w:basedOn w:val="a0"/>
    <w:uiPriority w:val="99"/>
    <w:rsid w:val="00143C06"/>
    <w:rPr>
      <w:rFonts w:cs="Times New Roman"/>
      <w:color w:val="0000FF"/>
      <w:u w:val="single"/>
    </w:rPr>
  </w:style>
  <w:style w:type="table" w:styleId="a8">
    <w:name w:val="Table Grid"/>
    <w:basedOn w:val="a1"/>
    <w:uiPriority w:val="59"/>
    <w:rsid w:val="00143C06"/>
    <w:pPr>
      <w:spacing w:after="0" w:line="240" w:lineRule="auto"/>
    </w:pPr>
    <w:rPr>
      <w:rFonts w:ascii="Cambria" w:eastAsia="Times New Roman" w:hAnsi="Cambria" w:cs="Times New Roman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4">
    <w:name w:val="Абзац списка Знак"/>
    <w:link w:val="a3"/>
    <w:uiPriority w:val="34"/>
    <w:locked/>
    <w:rsid w:val="00143C06"/>
    <w:rPr>
      <w:rFonts w:eastAsia="Times New Roman" w:cs="Times New Roman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4412C5"/>
    <w:pPr>
      <w:spacing w:after="0" w:line="240" w:lineRule="auto"/>
    </w:pPr>
    <w:rPr>
      <w:rFonts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412C5"/>
    <w:rPr>
      <w:rFonts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A81A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81A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andia.ru/text/category/sanitarnie_normi/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http://pandia.ru/text/category/gosudarstvennie_standarti/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2812</Words>
  <Characters>16034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Череповский Сергей Викторович</dc:creator>
  <cp:lastModifiedBy>Тарасов Алексей Михайлович</cp:lastModifiedBy>
  <cp:revision>2</cp:revision>
  <dcterms:created xsi:type="dcterms:W3CDTF">2023-03-15T10:37:00Z</dcterms:created>
  <dcterms:modified xsi:type="dcterms:W3CDTF">2023-03-15T10:37:00Z</dcterms:modified>
</cp:coreProperties>
</file>